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98" w:rsidRDefault="00437F98">
      <w:pPr>
        <w:rPr>
          <w:rFonts w:ascii="宋体" w:hAnsi="宋体"/>
          <w:sz w:val="24"/>
          <w:bdr w:val="single" w:sz="4" w:space="0" w:color="auto"/>
        </w:rPr>
      </w:pPr>
    </w:p>
    <w:p w:rsidR="00437F98" w:rsidRDefault="00437F98">
      <w:pPr>
        <w:rPr>
          <w:rFonts w:ascii="宋体" w:hAnsi="宋体"/>
          <w:sz w:val="24"/>
          <w:bdr w:val="single" w:sz="4" w:space="0" w:color="auto"/>
        </w:rPr>
      </w:pPr>
    </w:p>
    <w:p w:rsidR="00437F98" w:rsidRDefault="00437F98">
      <w:pPr>
        <w:rPr>
          <w:rFonts w:ascii="宋体" w:hAnsi="宋体"/>
          <w:b/>
        </w:rPr>
      </w:pPr>
    </w:p>
    <w:p w:rsidR="00437F98" w:rsidRDefault="00437F98">
      <w:pPr>
        <w:jc w:val="center"/>
        <w:rPr>
          <w:rFonts w:ascii="宋体" w:hAnsi="宋体"/>
          <w:b/>
          <w:sz w:val="72"/>
        </w:rPr>
      </w:pPr>
    </w:p>
    <w:p w:rsidR="00437F98" w:rsidRDefault="00D357C1">
      <w:pPr>
        <w:jc w:val="center"/>
        <w:rPr>
          <w:rFonts w:ascii="宋体" w:hAnsi="宋体"/>
          <w:b/>
          <w:spacing w:val="-30"/>
          <w:sz w:val="72"/>
          <w:szCs w:val="72"/>
        </w:rPr>
      </w:pPr>
      <w:r>
        <w:rPr>
          <w:rFonts w:ascii="宋体" w:hAnsi="宋体" w:hint="eastAsia"/>
          <w:sz w:val="72"/>
          <w:szCs w:val="72"/>
        </w:rPr>
        <w:t>绵阳市中医医院</w:t>
      </w:r>
    </w:p>
    <w:p w:rsidR="00437F98" w:rsidRDefault="00437F98">
      <w:pPr>
        <w:jc w:val="center"/>
        <w:rPr>
          <w:rFonts w:ascii="宋体" w:hAnsi="宋体"/>
          <w:b/>
          <w:sz w:val="72"/>
          <w:szCs w:val="72"/>
        </w:rPr>
      </w:pPr>
    </w:p>
    <w:p w:rsidR="00437F98" w:rsidRDefault="00D357C1">
      <w:pPr>
        <w:jc w:val="center"/>
        <w:rPr>
          <w:rFonts w:ascii="宋体" w:hAnsi="宋体"/>
          <w:b/>
          <w:spacing w:val="-30"/>
          <w:sz w:val="84"/>
          <w:szCs w:val="84"/>
        </w:rPr>
      </w:pPr>
      <w:r>
        <w:rPr>
          <w:rFonts w:ascii="宋体" w:hAnsi="宋体" w:hint="eastAsia"/>
          <w:b/>
          <w:spacing w:val="-30"/>
          <w:sz w:val="84"/>
          <w:szCs w:val="84"/>
        </w:rPr>
        <w:t>竞争性</w:t>
      </w:r>
      <w:r w:rsidR="00FD0C24">
        <w:rPr>
          <w:rFonts w:ascii="宋体" w:hAnsi="宋体" w:hint="eastAsia"/>
          <w:b/>
          <w:spacing w:val="-30"/>
          <w:sz w:val="84"/>
          <w:szCs w:val="84"/>
        </w:rPr>
        <w:t>谈判</w:t>
      </w:r>
      <w:r>
        <w:rPr>
          <w:rFonts w:ascii="宋体" w:hAnsi="宋体" w:hint="eastAsia"/>
          <w:b/>
          <w:spacing w:val="-30"/>
          <w:sz w:val="84"/>
          <w:szCs w:val="84"/>
        </w:rPr>
        <w:t>文件</w:t>
      </w:r>
    </w:p>
    <w:p w:rsidR="00437F98" w:rsidRDefault="00437F98">
      <w:pPr>
        <w:jc w:val="center"/>
        <w:rPr>
          <w:rFonts w:ascii="宋体" w:hAnsi="宋体"/>
          <w:b/>
          <w:sz w:val="72"/>
        </w:rPr>
      </w:pPr>
    </w:p>
    <w:p w:rsidR="00437F98" w:rsidRDefault="00437F98">
      <w:pPr>
        <w:jc w:val="center"/>
        <w:rPr>
          <w:rFonts w:ascii="宋体" w:hAnsi="宋体"/>
          <w:b/>
          <w:sz w:val="72"/>
        </w:rPr>
      </w:pPr>
    </w:p>
    <w:p w:rsidR="00437F98" w:rsidRPr="007E1D5D" w:rsidRDefault="00437F98">
      <w:pPr>
        <w:jc w:val="center"/>
        <w:rPr>
          <w:rFonts w:ascii="宋体" w:hAnsi="宋体"/>
          <w:b/>
          <w:sz w:val="72"/>
        </w:rPr>
      </w:pPr>
    </w:p>
    <w:p w:rsidR="00437F98" w:rsidRDefault="00D357C1">
      <w:pPr>
        <w:rPr>
          <w:rFonts w:ascii="宋体" w:hAnsi="宋体"/>
          <w:sz w:val="36"/>
          <w:szCs w:val="36"/>
        </w:rPr>
      </w:pPr>
      <w:r>
        <w:rPr>
          <w:rFonts w:ascii="宋体" w:hAnsi="宋体" w:hint="eastAsia"/>
          <w:sz w:val="36"/>
        </w:rPr>
        <w:t xml:space="preserve">    　　　  编号：</w:t>
      </w:r>
      <w:r>
        <w:rPr>
          <w:rFonts w:ascii="宋体" w:hAnsi="宋体" w:hint="eastAsia"/>
          <w:sz w:val="36"/>
          <w:u w:val="single"/>
        </w:rPr>
        <w:t xml:space="preserve">   20200</w:t>
      </w:r>
      <w:r w:rsidR="009C5251">
        <w:rPr>
          <w:rFonts w:ascii="宋体" w:hAnsi="宋体" w:hint="eastAsia"/>
          <w:sz w:val="36"/>
          <w:u w:val="single"/>
        </w:rPr>
        <w:t>7</w:t>
      </w:r>
      <w:r w:rsidR="00812665">
        <w:rPr>
          <w:rFonts w:ascii="宋体" w:hAnsi="宋体" w:hint="eastAsia"/>
          <w:sz w:val="36"/>
          <w:u w:val="single"/>
        </w:rPr>
        <w:t>29</w:t>
      </w:r>
      <w:r>
        <w:rPr>
          <w:rFonts w:ascii="宋体" w:hAnsi="宋体" w:hint="eastAsia"/>
          <w:sz w:val="36"/>
          <w:u w:val="single"/>
        </w:rPr>
        <w:t xml:space="preserve">  </w:t>
      </w:r>
    </w:p>
    <w:p w:rsidR="00437F98" w:rsidRDefault="00D357C1" w:rsidP="009C5251">
      <w:pPr>
        <w:ind w:leftChars="1032" w:left="3247" w:hangingChars="300" w:hanging="1080"/>
        <w:rPr>
          <w:rFonts w:ascii="宋体" w:hAnsi="宋体"/>
          <w:b/>
          <w:sz w:val="36"/>
        </w:rPr>
      </w:pPr>
      <w:r>
        <w:rPr>
          <w:rFonts w:ascii="宋体" w:hAnsi="宋体" w:hint="eastAsia"/>
          <w:bCs/>
          <w:sz w:val="36"/>
        </w:rPr>
        <w:t>项目：</w:t>
      </w:r>
      <w:r w:rsidR="009C5251" w:rsidRPr="009C5251">
        <w:rPr>
          <w:rFonts w:asciiTheme="minorEastAsia" w:eastAsiaTheme="minorEastAsia" w:hAnsiTheme="minorEastAsia" w:cs="黑体" w:hint="eastAsia"/>
          <w:color w:val="000000"/>
          <w:sz w:val="36"/>
          <w:szCs w:val="36"/>
          <w:u w:val="single"/>
          <w:shd w:val="clear" w:color="auto" w:fill="FFFFFF"/>
        </w:rPr>
        <w:t>污水处理系统污泥清掏、处置</w:t>
      </w:r>
    </w:p>
    <w:p w:rsidR="00437F98" w:rsidRPr="009C5251" w:rsidRDefault="00437F98">
      <w:pPr>
        <w:jc w:val="center"/>
        <w:rPr>
          <w:rFonts w:ascii="宋体" w:hAnsi="宋体"/>
          <w:b/>
          <w:sz w:val="36"/>
        </w:rPr>
      </w:pPr>
    </w:p>
    <w:p w:rsidR="00441890" w:rsidRDefault="00441890">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b/>
          <w:sz w:val="36"/>
        </w:rPr>
      </w:pPr>
    </w:p>
    <w:p w:rsidR="00437F98" w:rsidRDefault="00437F98">
      <w:pPr>
        <w:jc w:val="center"/>
        <w:rPr>
          <w:rFonts w:ascii="宋体" w:hAnsi="宋体"/>
          <w:sz w:val="36"/>
          <w:u w:val="single"/>
        </w:rPr>
      </w:pPr>
    </w:p>
    <w:p w:rsidR="00437F98" w:rsidRDefault="00D357C1">
      <w:pPr>
        <w:jc w:val="center"/>
        <w:rPr>
          <w:rFonts w:ascii="宋体" w:hAnsi="宋体"/>
          <w:sz w:val="36"/>
        </w:rPr>
      </w:pPr>
      <w:r>
        <w:rPr>
          <w:rFonts w:ascii="宋体" w:hAnsi="宋体" w:hint="eastAsia"/>
          <w:sz w:val="36"/>
          <w:u w:val="single"/>
        </w:rPr>
        <w:t xml:space="preserve"> 2020 </w:t>
      </w:r>
      <w:r>
        <w:rPr>
          <w:rFonts w:ascii="宋体" w:hAnsi="宋体" w:hint="eastAsia"/>
          <w:sz w:val="36"/>
        </w:rPr>
        <w:t>年</w:t>
      </w:r>
      <w:r>
        <w:rPr>
          <w:rFonts w:ascii="宋体" w:hAnsi="宋体" w:hint="eastAsia"/>
          <w:sz w:val="36"/>
          <w:u w:val="single"/>
        </w:rPr>
        <w:t xml:space="preserve"> </w:t>
      </w:r>
      <w:r w:rsidR="009C5251">
        <w:rPr>
          <w:rFonts w:ascii="宋体" w:hAnsi="宋体" w:hint="eastAsia"/>
          <w:sz w:val="36"/>
          <w:u w:val="single"/>
        </w:rPr>
        <w:t>7</w:t>
      </w:r>
      <w:r>
        <w:rPr>
          <w:rFonts w:ascii="宋体" w:hAnsi="宋体" w:hint="eastAsia"/>
          <w:sz w:val="36"/>
        </w:rPr>
        <w:t>月</w:t>
      </w:r>
    </w:p>
    <w:p w:rsidR="00437F98" w:rsidRDefault="00D357C1">
      <w:pPr>
        <w:jc w:val="center"/>
        <w:rPr>
          <w:rFonts w:ascii="宋体" w:hAnsi="宋体"/>
        </w:rPr>
      </w:pPr>
      <w:r>
        <w:rPr>
          <w:rFonts w:ascii="宋体" w:hAnsi="宋体" w:hint="eastAsia"/>
        </w:rPr>
        <w:br w:type="page"/>
      </w:r>
    </w:p>
    <w:p w:rsidR="00437F98" w:rsidRDefault="00D357C1">
      <w:pPr>
        <w:pStyle w:val="2"/>
        <w:spacing w:line="415" w:lineRule="auto"/>
        <w:rPr>
          <w:rFonts w:ascii="宋体" w:eastAsia="宋体" w:hAnsi="宋体"/>
          <w:sz w:val="36"/>
          <w:szCs w:val="36"/>
        </w:rPr>
      </w:pPr>
      <w:bookmarkStart w:id="0" w:name="_Toc409689464"/>
      <w:bookmarkStart w:id="1" w:name="_Toc414449924"/>
      <w:r>
        <w:rPr>
          <w:rFonts w:ascii="宋体" w:eastAsia="宋体" w:hAnsi="宋体" w:hint="eastAsia"/>
          <w:sz w:val="36"/>
          <w:szCs w:val="36"/>
        </w:rPr>
        <w:lastRenderedPageBreak/>
        <w:t>第一章  竞争性</w:t>
      </w:r>
      <w:r w:rsidR="00FD0C24">
        <w:rPr>
          <w:rFonts w:ascii="宋体" w:eastAsia="宋体" w:hAnsi="宋体" w:hint="eastAsia"/>
          <w:sz w:val="36"/>
          <w:szCs w:val="36"/>
        </w:rPr>
        <w:t>谈判</w:t>
      </w:r>
      <w:r>
        <w:rPr>
          <w:rFonts w:ascii="宋体" w:eastAsia="宋体" w:hAnsi="宋体" w:hint="eastAsia"/>
          <w:sz w:val="36"/>
          <w:szCs w:val="36"/>
        </w:rPr>
        <w:t>邀请</w:t>
      </w:r>
      <w:bookmarkStart w:id="2" w:name="报价方须知前附表"/>
      <w:bookmarkStart w:id="3" w:name="_Toc409689465"/>
      <w:bookmarkStart w:id="4" w:name="_Toc414449925"/>
      <w:bookmarkEnd w:id="0"/>
      <w:bookmarkEnd w:id="1"/>
      <w:bookmarkEnd w:id="2"/>
    </w:p>
    <w:p w:rsidR="008B3A2E" w:rsidRDefault="008B3A2E" w:rsidP="008B1AB2">
      <w:pPr>
        <w:pStyle w:val="Char20"/>
      </w:pPr>
      <w:bookmarkStart w:id="5" w:name="_Toc457226871"/>
      <w:r w:rsidRPr="005E6AF2">
        <w:rPr>
          <w:rFonts w:hint="eastAsia"/>
        </w:rPr>
        <w:t>根据医院发展需要，我院拟</w:t>
      </w:r>
      <w:r>
        <w:rPr>
          <w:rFonts w:hint="eastAsia"/>
        </w:rPr>
        <w:t>用竞争性谈判方式</w:t>
      </w:r>
      <w:r w:rsidRPr="005E6AF2">
        <w:rPr>
          <w:rFonts w:hint="eastAsia"/>
        </w:rPr>
        <w:t>采购绵阳市中医医院</w:t>
      </w:r>
      <w:r w:rsidRPr="005E6AF2">
        <w:rPr>
          <w:rFonts w:cs="黑体" w:hint="eastAsia"/>
          <w:shd w:val="clear" w:color="auto" w:fill="FFFFFF"/>
        </w:rPr>
        <w:t>污水处理系统污泥清掏、处置</w:t>
      </w:r>
      <w:r w:rsidRPr="005E6AF2">
        <w:rPr>
          <w:rFonts w:hint="eastAsia"/>
        </w:rPr>
        <w:t>项目，具体事宜如下：</w:t>
      </w:r>
    </w:p>
    <w:p w:rsidR="0071541C" w:rsidRPr="005E6AF2" w:rsidRDefault="0071541C" w:rsidP="008B1AB2">
      <w:pPr>
        <w:pStyle w:val="Char20"/>
      </w:pPr>
      <w:r w:rsidRPr="005E6AF2">
        <w:rPr>
          <w:rFonts w:hint="eastAsia"/>
        </w:rPr>
        <w:t>一、</w:t>
      </w:r>
      <w:r w:rsidR="009C5251" w:rsidRPr="005E6AF2">
        <w:rPr>
          <w:rFonts w:hint="eastAsia"/>
        </w:rPr>
        <w:t>项目</w:t>
      </w:r>
      <w:r w:rsidRPr="005E6AF2">
        <w:rPr>
          <w:rFonts w:hint="eastAsia"/>
        </w:rPr>
        <w:t>简介</w:t>
      </w:r>
    </w:p>
    <w:p w:rsidR="0071541C" w:rsidRPr="005E6AF2" w:rsidRDefault="0071541C" w:rsidP="008B1AB2">
      <w:pPr>
        <w:pStyle w:val="Char20"/>
      </w:pPr>
      <w:r w:rsidRPr="005E6AF2">
        <w:rPr>
          <w:rFonts w:hint="eastAsia"/>
        </w:rPr>
        <w:t>1、项目编号：20200</w:t>
      </w:r>
      <w:r w:rsidR="009C5251" w:rsidRPr="005E6AF2">
        <w:rPr>
          <w:rFonts w:hint="eastAsia"/>
        </w:rPr>
        <w:t>7</w:t>
      </w:r>
      <w:r w:rsidR="00812665">
        <w:rPr>
          <w:rFonts w:hint="eastAsia"/>
        </w:rPr>
        <w:t>29</w:t>
      </w:r>
    </w:p>
    <w:p w:rsidR="00FD0C24" w:rsidRPr="005E6AF2" w:rsidRDefault="0071541C" w:rsidP="008B1AB2">
      <w:pPr>
        <w:pStyle w:val="Char20"/>
      </w:pPr>
      <w:r w:rsidRPr="005E6AF2">
        <w:rPr>
          <w:rFonts w:hint="eastAsia"/>
        </w:rPr>
        <w:t>2、</w:t>
      </w:r>
      <w:bookmarkEnd w:id="5"/>
      <w:r w:rsidR="009C5251" w:rsidRPr="005E6AF2">
        <w:rPr>
          <w:rFonts w:hint="eastAsia"/>
        </w:rPr>
        <w:t>项目</w:t>
      </w:r>
      <w:r w:rsidR="00FD0C24" w:rsidRPr="005E6AF2">
        <w:rPr>
          <w:rFonts w:hint="eastAsia"/>
        </w:rPr>
        <w:t>内容</w:t>
      </w:r>
    </w:p>
    <w:p w:rsidR="00FD0C24" w:rsidRPr="005E6AF2" w:rsidRDefault="00FD0C24" w:rsidP="008B1AB2">
      <w:pPr>
        <w:pStyle w:val="Char20"/>
        <w:rPr>
          <w:rFonts w:cs="黑体"/>
          <w:shd w:val="clear" w:color="auto" w:fill="FFFFFF"/>
        </w:rPr>
      </w:pPr>
      <w:r w:rsidRPr="005E6AF2">
        <w:rPr>
          <w:rFonts w:hint="eastAsia"/>
        </w:rPr>
        <w:t>包一：</w:t>
      </w:r>
      <w:r w:rsidRPr="005E6AF2">
        <w:rPr>
          <w:rFonts w:cs="黑体" w:hint="eastAsia"/>
          <w:shd w:val="clear" w:color="auto" w:fill="FFFFFF"/>
        </w:rPr>
        <w:t>污水处理系统污泥清掏</w:t>
      </w:r>
    </w:p>
    <w:p w:rsidR="00FD0C24" w:rsidRPr="005E6AF2" w:rsidRDefault="00FD0C24" w:rsidP="008B1AB2">
      <w:pPr>
        <w:pStyle w:val="Char20"/>
      </w:pPr>
      <w:r w:rsidRPr="005E6AF2">
        <w:rPr>
          <w:rFonts w:cs="黑体" w:hint="eastAsia"/>
          <w:shd w:val="clear" w:color="auto" w:fill="FFFFFF"/>
        </w:rPr>
        <w:t>包二：污水处理系统污泥处置</w:t>
      </w:r>
    </w:p>
    <w:p w:rsidR="00FD0C24" w:rsidRPr="005E6AF2" w:rsidRDefault="00FD0C24" w:rsidP="008B1AB2">
      <w:pPr>
        <w:pStyle w:val="Char20"/>
      </w:pPr>
      <w:r w:rsidRPr="005E6AF2">
        <w:rPr>
          <w:rFonts w:hint="eastAsia"/>
        </w:rPr>
        <w:t>3、项目</w:t>
      </w:r>
      <w:r w:rsidR="009C5251" w:rsidRPr="005E6AF2">
        <w:rPr>
          <w:rFonts w:cs="仿宋" w:hint="eastAsia"/>
          <w:shd w:val="clear" w:color="auto" w:fill="FFFFFF"/>
        </w:rPr>
        <w:t>范围：</w:t>
      </w:r>
    </w:p>
    <w:p w:rsidR="00437F98" w:rsidRPr="005E6AF2" w:rsidRDefault="00FD0C24" w:rsidP="008B1AB2">
      <w:pPr>
        <w:pStyle w:val="Char20"/>
      </w:pPr>
      <w:r w:rsidRPr="005E6AF2">
        <w:rPr>
          <w:rFonts w:cs="仿宋" w:hint="eastAsia"/>
          <w:shd w:val="clear" w:color="auto" w:fill="FFFFFF"/>
        </w:rPr>
        <w:t>绵阳市中医医院化粪池和南桥分院化粪池及其配套医废处置池</w:t>
      </w:r>
      <w:r w:rsidR="008C143E" w:rsidRPr="005E6AF2">
        <w:rPr>
          <w:rFonts w:hint="eastAsia"/>
        </w:rPr>
        <w:t>。</w:t>
      </w:r>
    </w:p>
    <w:p w:rsidR="009C5251" w:rsidRPr="005E6AF2" w:rsidRDefault="00FD0C24" w:rsidP="008B1AB2">
      <w:pPr>
        <w:pStyle w:val="Char20"/>
      </w:pPr>
      <w:r w:rsidRPr="005E6AF2">
        <w:rPr>
          <w:rFonts w:hint="eastAsia"/>
        </w:rPr>
        <w:t>4</w:t>
      </w:r>
      <w:r w:rsidR="009C5251" w:rsidRPr="005E6AF2">
        <w:rPr>
          <w:rFonts w:hint="eastAsia"/>
        </w:rPr>
        <w:t>、</w:t>
      </w:r>
      <w:r w:rsidR="00D357C1" w:rsidRPr="005E6AF2">
        <w:rPr>
          <w:rFonts w:hint="eastAsia"/>
        </w:rPr>
        <w:t>采购限价</w:t>
      </w:r>
      <w:r w:rsidR="009C5251" w:rsidRPr="005E6AF2">
        <w:rPr>
          <w:rFonts w:hint="eastAsia"/>
        </w:rPr>
        <w:t>：</w:t>
      </w:r>
      <w:r w:rsidR="00B37101">
        <w:rPr>
          <w:rFonts w:hint="eastAsia"/>
        </w:rPr>
        <w:t>超过限价为无效投标</w:t>
      </w:r>
    </w:p>
    <w:p w:rsidR="00FD0C24" w:rsidRPr="005E6AF2" w:rsidRDefault="00FD0C24" w:rsidP="008B1AB2">
      <w:pPr>
        <w:pStyle w:val="Char20"/>
        <w:rPr>
          <w:rFonts w:cs="仿宋"/>
          <w:shd w:val="clear" w:color="auto" w:fill="FFFFFF"/>
        </w:rPr>
      </w:pPr>
      <w:r w:rsidRPr="005E6AF2">
        <w:rPr>
          <w:rFonts w:cs="仿宋" w:hint="eastAsia"/>
          <w:shd w:val="clear" w:color="auto" w:fill="FFFFFF"/>
        </w:rPr>
        <w:t>（1）包一：清掏污泥费用限价40元/公斤（含污泥清掏、脱水、消毒、打包封装、院内转运及此过程中需要的所有费用及税费）</w:t>
      </w:r>
    </w:p>
    <w:p w:rsidR="00FD0C24" w:rsidRPr="005E6AF2" w:rsidRDefault="00FD0C24" w:rsidP="008B1AB2">
      <w:pPr>
        <w:pStyle w:val="Char20"/>
        <w:rPr>
          <w:rFonts w:cs="仿宋"/>
          <w:shd w:val="clear" w:color="auto" w:fill="FFFFFF"/>
        </w:rPr>
      </w:pPr>
      <w:r w:rsidRPr="005E6AF2">
        <w:rPr>
          <w:rFonts w:cs="仿宋" w:hint="eastAsia"/>
          <w:shd w:val="clear" w:color="auto" w:fill="FFFFFF"/>
        </w:rPr>
        <w:t>（2）包二：污泥处置费限价6元/公斤（含税费不含运费）</w:t>
      </w:r>
    </w:p>
    <w:p w:rsidR="00FD0C24" w:rsidRPr="005E6AF2" w:rsidRDefault="00FD0C24" w:rsidP="008B1AB2">
      <w:pPr>
        <w:pStyle w:val="Char20"/>
        <w:rPr>
          <w:rFonts w:cs="仿宋"/>
          <w:shd w:val="clear" w:color="auto" w:fill="FFFFFF"/>
        </w:rPr>
      </w:pPr>
      <w:r w:rsidRPr="005E6AF2">
        <w:rPr>
          <w:rFonts w:cs="仿宋" w:hint="eastAsia"/>
          <w:shd w:val="clear" w:color="auto" w:fill="FFFFFF"/>
        </w:rPr>
        <w:t>注：运费根据路程远近确定，但是运费不得高于同期绵阳市直属医院价格</w:t>
      </w:r>
    </w:p>
    <w:p w:rsidR="00437F98" w:rsidRPr="005E6AF2" w:rsidRDefault="00AC7DDD" w:rsidP="008B1AB2">
      <w:pPr>
        <w:pStyle w:val="Char20"/>
        <w:rPr>
          <w:rFonts w:cs="宋体"/>
        </w:rPr>
      </w:pPr>
      <w:r>
        <w:rPr>
          <w:rFonts w:hint="eastAsia"/>
        </w:rPr>
        <w:t>5</w:t>
      </w:r>
      <w:r w:rsidR="00D204DC" w:rsidRPr="005E6AF2">
        <w:rPr>
          <w:rFonts w:hint="eastAsia"/>
        </w:rPr>
        <w:t>、</w:t>
      </w:r>
      <w:r w:rsidR="00D357C1" w:rsidRPr="005E6AF2">
        <w:rPr>
          <w:rFonts w:cs="宋体" w:hint="eastAsia"/>
        </w:rPr>
        <w:t>谈判方式：采取竞争性</w:t>
      </w:r>
      <w:r w:rsidR="00FD0C24" w:rsidRPr="005E6AF2">
        <w:rPr>
          <w:rFonts w:cs="宋体" w:hint="eastAsia"/>
        </w:rPr>
        <w:t>谈判</w:t>
      </w:r>
      <w:r w:rsidR="00D357C1" w:rsidRPr="005E6AF2">
        <w:rPr>
          <w:rFonts w:cs="宋体" w:hint="eastAsia"/>
        </w:rPr>
        <w:t>方式，</w:t>
      </w:r>
      <w:r w:rsidR="00FD0C24" w:rsidRPr="005E6AF2">
        <w:rPr>
          <w:rFonts w:cs="宋体" w:hint="eastAsia"/>
        </w:rPr>
        <w:t>满足要求者最低价中标。</w:t>
      </w:r>
      <w:r w:rsidR="00FD0C24" w:rsidRPr="005E6AF2">
        <w:rPr>
          <w:rFonts w:cs="宋体"/>
        </w:rPr>
        <w:t xml:space="preserve"> </w:t>
      </w:r>
    </w:p>
    <w:p w:rsidR="00437F98" w:rsidRPr="005E6AF2" w:rsidRDefault="00D357C1" w:rsidP="008B1AB2">
      <w:pPr>
        <w:pStyle w:val="Char20"/>
      </w:pPr>
      <w:r w:rsidRPr="005E6AF2">
        <w:rPr>
          <w:rFonts w:hint="eastAsia"/>
        </w:rPr>
        <w:t>二、投标人资</w:t>
      </w:r>
      <w:r w:rsidR="001A31AA">
        <w:rPr>
          <w:rFonts w:hint="eastAsia"/>
        </w:rPr>
        <w:t>格及服务</w:t>
      </w:r>
      <w:r w:rsidRPr="005E6AF2">
        <w:rPr>
          <w:rFonts w:hint="eastAsia"/>
        </w:rPr>
        <w:t>要求</w:t>
      </w:r>
    </w:p>
    <w:p w:rsidR="00FD0C24" w:rsidRPr="005E6AF2" w:rsidRDefault="00FD0C24" w:rsidP="008B1AB2">
      <w:pPr>
        <w:pStyle w:val="Char20"/>
        <w:rPr>
          <w:rFonts w:cs="仿宋"/>
          <w:shd w:val="clear" w:color="auto" w:fill="FFFFFF"/>
        </w:rPr>
      </w:pPr>
      <w:r w:rsidRPr="005E6AF2">
        <w:rPr>
          <w:rFonts w:cs="仿宋" w:hint="eastAsia"/>
          <w:shd w:val="clear" w:color="auto" w:fill="FFFFFF"/>
        </w:rPr>
        <w:t>以下为投标人必须具备的必要条件，缺一均做不中标处理</w:t>
      </w:r>
      <w:r w:rsidR="001C260D">
        <w:rPr>
          <w:rFonts w:cs="仿宋" w:hint="eastAsia"/>
          <w:shd w:val="clear" w:color="auto" w:fill="FFFFFF"/>
        </w:rPr>
        <w:t>。</w:t>
      </w:r>
    </w:p>
    <w:p w:rsidR="00FD0C24" w:rsidRPr="005E6AF2" w:rsidRDefault="00A36FF5" w:rsidP="008B1AB2">
      <w:pPr>
        <w:pStyle w:val="Char20"/>
        <w:rPr>
          <w:rFonts w:cs="仿宋"/>
          <w:shd w:val="clear" w:color="auto" w:fill="FFFFFF"/>
        </w:rPr>
      </w:pPr>
      <w:r w:rsidRPr="005E6AF2">
        <w:rPr>
          <w:rFonts w:cs="仿宋" w:hint="eastAsia"/>
          <w:shd w:val="clear" w:color="auto" w:fill="FFFFFF"/>
        </w:rPr>
        <w:t>包一：（1）具有有效的企业营业执照（三证合一），营业执照范围应包含本次招标所有内容</w:t>
      </w:r>
    </w:p>
    <w:p w:rsidR="00FD0C24" w:rsidRPr="005E6AF2" w:rsidRDefault="00FD0C24" w:rsidP="008B1AB2">
      <w:pPr>
        <w:pStyle w:val="Char20"/>
        <w:rPr>
          <w:rFonts w:cs="仿宋"/>
          <w:shd w:val="clear" w:color="auto" w:fill="FFFFFF"/>
        </w:rPr>
      </w:pPr>
      <w:r w:rsidRPr="005E6AF2">
        <w:rPr>
          <w:rFonts w:cs="仿宋" w:hint="eastAsia"/>
          <w:shd w:val="clear" w:color="auto" w:fill="FFFFFF"/>
        </w:rPr>
        <w:t>（2）具有有效的专业化粪池清理的相关资质证明</w:t>
      </w:r>
    </w:p>
    <w:p w:rsidR="00FD0C24" w:rsidRPr="005E6AF2" w:rsidRDefault="00FD0C24" w:rsidP="008B1AB2">
      <w:pPr>
        <w:pStyle w:val="Char20"/>
        <w:rPr>
          <w:rFonts w:cs="仿宋"/>
          <w:shd w:val="clear" w:color="auto" w:fill="FFFFFF"/>
        </w:rPr>
      </w:pPr>
      <w:r w:rsidRPr="005E6AF2">
        <w:rPr>
          <w:rFonts w:cs="仿宋" w:hint="eastAsia"/>
          <w:shd w:val="clear" w:color="auto" w:fill="FFFFFF"/>
        </w:rPr>
        <w:t>a：化粪池清掏（含管道疏通）服务企业国家一级资质</w:t>
      </w:r>
    </w:p>
    <w:p w:rsidR="00FD0C24" w:rsidRPr="005E6AF2" w:rsidRDefault="00FD0C24" w:rsidP="008B1AB2">
      <w:pPr>
        <w:pStyle w:val="Char20"/>
        <w:rPr>
          <w:rFonts w:cs="仿宋"/>
          <w:shd w:val="clear" w:color="auto" w:fill="FFFFFF"/>
        </w:rPr>
      </w:pPr>
      <w:r w:rsidRPr="005E6AF2">
        <w:rPr>
          <w:rFonts w:cs="仿宋" w:hint="eastAsia"/>
          <w:shd w:val="clear" w:color="auto" w:fill="FFFFFF"/>
        </w:rPr>
        <w:t>b：无公害化粪池清掏管道疏通服务企业甲级资质</w:t>
      </w:r>
    </w:p>
    <w:p w:rsidR="00FD0C24" w:rsidRPr="005E6AF2" w:rsidRDefault="00FD0C24" w:rsidP="008B1AB2">
      <w:pPr>
        <w:pStyle w:val="Char20"/>
        <w:rPr>
          <w:rFonts w:cs="仿宋"/>
          <w:shd w:val="clear" w:color="auto" w:fill="FFFFFF"/>
        </w:rPr>
      </w:pPr>
      <w:r w:rsidRPr="005E6AF2">
        <w:rPr>
          <w:rFonts w:cs="仿宋" w:hint="eastAsia"/>
          <w:shd w:val="clear" w:color="auto" w:fill="FFFFFF"/>
        </w:rPr>
        <w:t>（</w:t>
      </w:r>
      <w:r w:rsidR="00A36FF5" w:rsidRPr="005E6AF2">
        <w:rPr>
          <w:rFonts w:cs="仿宋" w:hint="eastAsia"/>
          <w:shd w:val="clear" w:color="auto" w:fill="FFFFFF"/>
        </w:rPr>
        <w:t>3</w:t>
      </w:r>
      <w:r w:rsidRPr="005E6AF2">
        <w:rPr>
          <w:rFonts w:cs="仿宋" w:hint="eastAsia"/>
          <w:shd w:val="clear" w:color="auto" w:fill="FFFFFF"/>
        </w:rPr>
        <w:t>）投标单位近二年有类似项目的承包业绩和服务经验，在人员、设备（移动式脱水）等方面具有相应的服务及组织能力。</w:t>
      </w:r>
    </w:p>
    <w:p w:rsidR="00D204DC" w:rsidRPr="005E6AF2" w:rsidRDefault="00FD0C24" w:rsidP="008B1AB2">
      <w:pPr>
        <w:pStyle w:val="Char20"/>
        <w:rPr>
          <w:rFonts w:cs="仿宋"/>
          <w:shd w:val="clear" w:color="auto" w:fill="FFFFFF"/>
        </w:rPr>
      </w:pPr>
      <w:r w:rsidRPr="005E6AF2">
        <w:rPr>
          <w:rFonts w:cs="仿宋" w:hint="eastAsia"/>
          <w:shd w:val="clear" w:color="auto" w:fill="FFFFFF"/>
        </w:rPr>
        <w:t>（</w:t>
      </w:r>
      <w:r w:rsidR="00A36FF5" w:rsidRPr="005E6AF2">
        <w:rPr>
          <w:rFonts w:cs="仿宋" w:hint="eastAsia"/>
          <w:shd w:val="clear" w:color="auto" w:fill="FFFFFF"/>
        </w:rPr>
        <w:t>4</w:t>
      </w:r>
      <w:r w:rsidRPr="005E6AF2">
        <w:rPr>
          <w:rFonts w:cs="仿宋" w:hint="eastAsia"/>
          <w:shd w:val="clear" w:color="auto" w:fill="FFFFFF"/>
        </w:rPr>
        <w:t>）投标人必须负责联系中标处置单位，按业主规定时限内回收现场处理后的污泥。</w:t>
      </w:r>
    </w:p>
    <w:p w:rsidR="00A36FF5" w:rsidRPr="005E6AF2" w:rsidRDefault="00A36FF5" w:rsidP="008B1AB2">
      <w:pPr>
        <w:pStyle w:val="Char20"/>
        <w:rPr>
          <w:rFonts w:cs="仿宋"/>
          <w:shd w:val="clear" w:color="auto" w:fill="FFFFFF"/>
        </w:rPr>
      </w:pPr>
      <w:r w:rsidRPr="005E6AF2">
        <w:rPr>
          <w:rFonts w:cs="仿宋" w:hint="eastAsia"/>
          <w:shd w:val="clear" w:color="auto" w:fill="FFFFFF"/>
        </w:rPr>
        <w:t>包二：（1）具有有效的企业营业执照（三证合一），营业执照范围应</w:t>
      </w:r>
      <w:r w:rsidRPr="005E6AF2">
        <w:rPr>
          <w:rFonts w:cs="仿宋" w:hint="eastAsia"/>
          <w:shd w:val="clear" w:color="auto" w:fill="FFFFFF"/>
        </w:rPr>
        <w:lastRenderedPageBreak/>
        <w:t>包含本次招标所有内容</w:t>
      </w:r>
    </w:p>
    <w:p w:rsidR="00A36FF5" w:rsidRPr="005E6AF2" w:rsidRDefault="00A36FF5" w:rsidP="008B1AB2">
      <w:pPr>
        <w:pStyle w:val="Char20"/>
        <w:rPr>
          <w:rFonts w:cs="仿宋"/>
          <w:shd w:val="clear" w:color="auto" w:fill="FFFFFF"/>
        </w:rPr>
      </w:pPr>
      <w:r w:rsidRPr="005E6AF2">
        <w:rPr>
          <w:rFonts w:cs="仿宋" w:hint="eastAsia"/>
          <w:shd w:val="clear" w:color="auto" w:fill="FFFFFF"/>
        </w:rPr>
        <w:t>（2）投标单位近二年有类似项目的承包业绩和服务经验，在人员、设备等方面具有相应的服务及组织能力。</w:t>
      </w:r>
    </w:p>
    <w:p w:rsidR="00A36FF5" w:rsidRPr="005E6AF2" w:rsidRDefault="00A36FF5" w:rsidP="008B1AB2">
      <w:pPr>
        <w:pStyle w:val="Char20"/>
        <w:rPr>
          <w:color w:val="FF0000"/>
        </w:rPr>
      </w:pPr>
      <w:r w:rsidRPr="005E6AF2">
        <w:rPr>
          <w:rFonts w:cs="仿宋" w:hint="eastAsia"/>
          <w:shd w:val="clear" w:color="auto" w:fill="FFFFFF"/>
        </w:rPr>
        <w:t>（3）投标人必须具有HW01处置资质</w:t>
      </w:r>
      <w:r w:rsidR="007C132F">
        <w:rPr>
          <w:rFonts w:cs="仿宋" w:hint="eastAsia"/>
          <w:shd w:val="clear" w:color="auto" w:fill="FFFFFF"/>
        </w:rPr>
        <w:t>.</w:t>
      </w:r>
      <w:r w:rsidR="007C132F" w:rsidRPr="007C132F">
        <w:rPr>
          <w:rFonts w:cs="仿宋" w:hint="eastAsia"/>
          <w:shd w:val="clear" w:color="auto" w:fill="FFFFFF"/>
        </w:rPr>
        <w:t xml:space="preserve"> </w:t>
      </w:r>
      <w:r w:rsidR="007C132F" w:rsidRPr="005E6AF2">
        <w:rPr>
          <w:rFonts w:cs="仿宋" w:hint="eastAsia"/>
          <w:shd w:val="clear" w:color="auto" w:fill="FFFFFF"/>
        </w:rPr>
        <w:t>按业主规定时限内回收现场处理后的污泥</w:t>
      </w:r>
    </w:p>
    <w:p w:rsidR="00437F98" w:rsidRPr="005E6AF2" w:rsidRDefault="00D357C1" w:rsidP="008B1AB2">
      <w:pPr>
        <w:pStyle w:val="Char20"/>
      </w:pPr>
      <w:r w:rsidRPr="005E6AF2">
        <w:rPr>
          <w:rFonts w:hint="eastAsia"/>
        </w:rPr>
        <w:t>三、报名须知：</w:t>
      </w:r>
    </w:p>
    <w:p w:rsidR="00437F98" w:rsidRPr="005E6AF2" w:rsidRDefault="00D357C1" w:rsidP="008B1AB2">
      <w:pPr>
        <w:pStyle w:val="Char20"/>
      </w:pPr>
      <w:r w:rsidRPr="005E6AF2">
        <w:rPr>
          <w:rFonts w:hint="eastAsia"/>
        </w:rPr>
        <w:t>（一）报名方式：将附表中的报名登记表如实填写并加盖单位鲜章，将扫描电子档</w:t>
      </w:r>
      <w:r w:rsidR="00B07B9C" w:rsidRPr="005E6AF2">
        <w:rPr>
          <w:rFonts w:hint="eastAsia"/>
        </w:rPr>
        <w:t>（文件名以</w:t>
      </w:r>
      <w:r w:rsidR="00426A3E" w:rsidRPr="005E6AF2">
        <w:rPr>
          <w:rFonts w:hint="eastAsia"/>
        </w:rPr>
        <w:t>投标</w:t>
      </w:r>
      <w:r w:rsidR="00B07B9C" w:rsidRPr="005E6AF2">
        <w:rPr>
          <w:rFonts w:hint="eastAsia"/>
        </w:rPr>
        <w:t>单位名称命名）</w:t>
      </w:r>
      <w:r w:rsidRPr="005E6AF2">
        <w:rPr>
          <w:rFonts w:hint="eastAsia"/>
        </w:rPr>
        <w:t>回传至375007966</w:t>
      </w:r>
      <w:r w:rsidRPr="005E6AF2">
        <w:t>@qq.com</w:t>
      </w:r>
      <w:r w:rsidRPr="005E6AF2">
        <w:rPr>
          <w:rFonts w:hint="eastAsia"/>
        </w:rPr>
        <w:t>邮箱。</w:t>
      </w:r>
    </w:p>
    <w:p w:rsidR="00437F98" w:rsidRPr="005E6AF2" w:rsidRDefault="00D357C1" w:rsidP="008B1AB2">
      <w:pPr>
        <w:pStyle w:val="Char20"/>
      </w:pPr>
      <w:r w:rsidRPr="005E6AF2">
        <w:rPr>
          <w:rFonts w:hint="eastAsia"/>
        </w:rPr>
        <w:t>（二）报名时间：</w:t>
      </w:r>
    </w:p>
    <w:p w:rsidR="00437F98" w:rsidRPr="005E6AF2" w:rsidRDefault="00D357C1" w:rsidP="008B1AB2">
      <w:pPr>
        <w:pStyle w:val="Char20"/>
      </w:pPr>
      <w:r w:rsidRPr="005E6AF2">
        <w:rPr>
          <w:rFonts w:hint="eastAsia"/>
        </w:rPr>
        <w:t>2020年</w:t>
      </w:r>
      <w:r w:rsidR="00951B1D">
        <w:rPr>
          <w:rFonts w:hint="eastAsia"/>
        </w:rPr>
        <w:t>8</w:t>
      </w:r>
      <w:r w:rsidRPr="005E6AF2">
        <w:rPr>
          <w:rFonts w:hint="eastAsia"/>
        </w:rPr>
        <w:t>月</w:t>
      </w:r>
      <w:r w:rsidR="00951B1D">
        <w:rPr>
          <w:rFonts w:hint="eastAsia"/>
        </w:rPr>
        <w:t>0</w:t>
      </w:r>
      <w:r w:rsidR="0052322E">
        <w:rPr>
          <w:rFonts w:hint="eastAsia"/>
        </w:rPr>
        <w:t>5</w:t>
      </w:r>
      <w:r w:rsidRPr="005E6AF2">
        <w:rPr>
          <w:rFonts w:hint="eastAsia"/>
        </w:rPr>
        <w:t>日 至2020年</w:t>
      </w:r>
      <w:r w:rsidR="00426A3E" w:rsidRPr="005E6AF2">
        <w:rPr>
          <w:rFonts w:hint="eastAsia"/>
        </w:rPr>
        <w:t>8</w:t>
      </w:r>
      <w:r w:rsidRPr="005E6AF2">
        <w:rPr>
          <w:rFonts w:hint="eastAsia"/>
        </w:rPr>
        <w:t>月</w:t>
      </w:r>
      <w:r w:rsidR="0052322E">
        <w:rPr>
          <w:rFonts w:hint="eastAsia"/>
        </w:rPr>
        <w:t>11</w:t>
      </w:r>
      <w:r w:rsidRPr="005E6AF2">
        <w:rPr>
          <w:rFonts w:hint="eastAsia"/>
        </w:rPr>
        <w:t>日1</w:t>
      </w:r>
      <w:r w:rsidR="005A457C" w:rsidRPr="005E6AF2">
        <w:rPr>
          <w:rFonts w:hint="eastAsia"/>
        </w:rPr>
        <w:t>7</w:t>
      </w:r>
      <w:r w:rsidR="00AC3B91" w:rsidRPr="005E6AF2">
        <w:rPr>
          <w:rFonts w:hint="eastAsia"/>
        </w:rPr>
        <w:t>:00</w:t>
      </w:r>
      <w:r w:rsidRPr="005E6AF2">
        <w:rPr>
          <w:rFonts w:hint="eastAsia"/>
        </w:rPr>
        <w:t>止；</w:t>
      </w:r>
    </w:p>
    <w:p w:rsidR="00437F98" w:rsidRPr="005E6AF2" w:rsidRDefault="00D357C1" w:rsidP="008B1AB2">
      <w:pPr>
        <w:pStyle w:val="Char20"/>
      </w:pPr>
      <w:r w:rsidRPr="005E6AF2">
        <w:rPr>
          <w:rFonts w:hint="eastAsia"/>
        </w:rPr>
        <w:t>四、开标时间：</w:t>
      </w:r>
      <w:r w:rsidR="00426A3E" w:rsidRPr="005E6AF2">
        <w:rPr>
          <w:rFonts w:hint="eastAsia"/>
        </w:rPr>
        <w:t>2020年8月1</w:t>
      </w:r>
      <w:r w:rsidR="0052322E">
        <w:rPr>
          <w:rFonts w:hint="eastAsia"/>
        </w:rPr>
        <w:t>2</w:t>
      </w:r>
      <w:r w:rsidR="00426A3E" w:rsidRPr="005E6AF2">
        <w:rPr>
          <w:rFonts w:hint="eastAsia"/>
        </w:rPr>
        <w:t>日14:30</w:t>
      </w:r>
    </w:p>
    <w:p w:rsidR="00437F98" w:rsidRPr="005E6AF2" w:rsidRDefault="00D357C1" w:rsidP="008B1AB2">
      <w:pPr>
        <w:pStyle w:val="Char20"/>
      </w:pPr>
      <w:r w:rsidRPr="005E6AF2">
        <w:rPr>
          <w:rFonts w:hint="eastAsia"/>
        </w:rPr>
        <w:t>五、开标地点：绵阳市中医医院怀恩楼十八楼</w:t>
      </w:r>
      <w:r w:rsidR="001454BF" w:rsidRPr="005E6AF2">
        <w:rPr>
          <w:rFonts w:hint="eastAsia"/>
        </w:rPr>
        <w:t>二</w:t>
      </w:r>
      <w:r w:rsidRPr="005E6AF2">
        <w:rPr>
          <w:rFonts w:hint="eastAsia"/>
        </w:rPr>
        <w:t>会议室.</w:t>
      </w:r>
    </w:p>
    <w:p w:rsidR="00437F98" w:rsidRPr="005E6AF2" w:rsidRDefault="00D357C1" w:rsidP="008B1AB2">
      <w:pPr>
        <w:pStyle w:val="Char20"/>
      </w:pPr>
      <w:r w:rsidRPr="005E6AF2">
        <w:rPr>
          <w:rFonts w:hint="eastAsia"/>
        </w:rPr>
        <w:t>六、报名</w:t>
      </w:r>
      <w:r w:rsidRPr="005E6AF2">
        <w:rPr>
          <w:rStyle w:val="5Char"/>
          <w:rFonts w:asciiTheme="minorEastAsia" w:eastAsiaTheme="minorEastAsia" w:hAnsiTheme="minorEastAsia" w:hint="eastAsia"/>
          <w:sz w:val="24"/>
          <w:szCs w:val="24"/>
        </w:rPr>
        <w:t>咨询</w:t>
      </w:r>
      <w:r w:rsidRPr="005E6AF2">
        <w:rPr>
          <w:rFonts w:hint="eastAsia"/>
        </w:rPr>
        <w:t>电话：0816-2243905   蒋</w:t>
      </w:r>
      <w:r w:rsidR="0083671F" w:rsidRPr="005E6AF2">
        <w:rPr>
          <w:rFonts w:hint="eastAsia"/>
        </w:rPr>
        <w:t xml:space="preserve">老师 </w:t>
      </w:r>
      <w:r w:rsidRPr="005E6AF2">
        <w:rPr>
          <w:rFonts w:hint="eastAsia"/>
        </w:rPr>
        <w:t xml:space="preserve"> 怀恩楼十八楼资产管理科（采购办）</w:t>
      </w:r>
    </w:p>
    <w:p w:rsidR="00437F98" w:rsidRPr="005E6AF2" w:rsidRDefault="00D357C1" w:rsidP="008B1AB2">
      <w:pPr>
        <w:pStyle w:val="Char20"/>
      </w:pPr>
      <w:r w:rsidRPr="005E6AF2">
        <w:rPr>
          <w:rFonts w:hint="eastAsia"/>
        </w:rPr>
        <w:t>项目咨询电话：0816-</w:t>
      </w:r>
      <w:r w:rsidR="00B07B9C" w:rsidRPr="005E6AF2">
        <w:rPr>
          <w:rFonts w:hint="eastAsia"/>
        </w:rPr>
        <w:t>2223879  杨科长 怀恩楼二楼总务科</w:t>
      </w:r>
    </w:p>
    <w:p w:rsidR="00437F98" w:rsidRPr="005E6AF2" w:rsidRDefault="00D357C1" w:rsidP="008B1AB2">
      <w:pPr>
        <w:pStyle w:val="Char20"/>
        <w:ind w:firstLine="514"/>
        <w:rPr>
          <w:rFonts w:cs="宋体"/>
          <w:b/>
        </w:rPr>
      </w:pPr>
      <w:r w:rsidRPr="005E6AF2">
        <w:rPr>
          <w:rFonts w:cs="宋体" w:hint="eastAsia"/>
          <w:b/>
        </w:rPr>
        <w:t>有关项目要求可直接咨询</w:t>
      </w:r>
      <w:r w:rsidR="00B07B9C" w:rsidRPr="005E6AF2">
        <w:rPr>
          <w:rFonts w:hint="eastAsia"/>
          <w:b/>
        </w:rPr>
        <w:t>总务科</w:t>
      </w:r>
      <w:r w:rsidRPr="005E6AF2">
        <w:rPr>
          <w:rFonts w:cs="宋体" w:hint="eastAsia"/>
          <w:b/>
        </w:rPr>
        <w:t>。其他未尽事宜，以</w:t>
      </w:r>
      <w:r w:rsidR="005E6AF2">
        <w:rPr>
          <w:rFonts w:cs="宋体" w:hint="eastAsia"/>
          <w:b/>
        </w:rPr>
        <w:t>谈判</w:t>
      </w:r>
      <w:r w:rsidRPr="005E6AF2">
        <w:rPr>
          <w:rFonts w:cs="宋体" w:hint="eastAsia"/>
          <w:b/>
        </w:rPr>
        <w:t>文件为准。</w:t>
      </w:r>
    </w:p>
    <w:p w:rsidR="00437F98" w:rsidRPr="005E6AF2" w:rsidRDefault="00B07B9C" w:rsidP="008B1AB2">
      <w:pPr>
        <w:pStyle w:val="Char20"/>
        <w:rPr>
          <w:b/>
        </w:rPr>
      </w:pPr>
      <w:r w:rsidRPr="005E6AF2">
        <w:rPr>
          <w:rFonts w:hint="eastAsia"/>
        </w:rPr>
        <w:t>七</w:t>
      </w:r>
      <w:r w:rsidR="00D357C1" w:rsidRPr="005E6AF2">
        <w:rPr>
          <w:rFonts w:hint="eastAsia"/>
        </w:rPr>
        <w:t>、公告地点：绵阳市中医医院官方网站（</w:t>
      </w:r>
      <w:hyperlink r:id="rId9" w:history="1">
        <w:r w:rsidR="00D357C1" w:rsidRPr="005E6AF2">
          <w:rPr>
            <w:rFonts w:hint="eastAsia"/>
          </w:rPr>
          <w:t>http://www.myzyy.com/</w:t>
        </w:r>
      </w:hyperlink>
      <w:r w:rsidR="00D357C1" w:rsidRPr="005E6AF2">
        <w:rPr>
          <w:rFonts w:hint="eastAsia"/>
        </w:rPr>
        <w:t>）。</w:t>
      </w:r>
    </w:p>
    <w:p w:rsidR="00437F98" w:rsidRPr="005E6AF2" w:rsidRDefault="00D357C1" w:rsidP="0022289B">
      <w:pPr>
        <w:pStyle w:val="Char20"/>
        <w:jc w:val="right"/>
      </w:pPr>
      <w:r w:rsidRPr="005E6AF2">
        <w:rPr>
          <w:rFonts w:hint="eastAsia"/>
        </w:rPr>
        <w:t xml:space="preserve">                                  绵阳市中医医院                  </w:t>
      </w:r>
    </w:p>
    <w:p w:rsidR="00437F98" w:rsidRPr="00BB0F4E" w:rsidRDefault="00D357C1" w:rsidP="0022289B">
      <w:pPr>
        <w:pStyle w:val="Char20"/>
        <w:jc w:val="right"/>
        <w:rPr>
          <w:sz w:val="28"/>
          <w:szCs w:val="28"/>
        </w:rPr>
      </w:pPr>
      <w:r w:rsidRPr="005E6AF2">
        <w:rPr>
          <w:rFonts w:hint="eastAsia"/>
        </w:rPr>
        <w:t xml:space="preserve">                                 2020年</w:t>
      </w:r>
      <w:r w:rsidR="00951B1D">
        <w:rPr>
          <w:rFonts w:hint="eastAsia"/>
        </w:rPr>
        <w:t>8</w:t>
      </w:r>
      <w:r w:rsidRPr="005E6AF2">
        <w:rPr>
          <w:rFonts w:hint="eastAsia"/>
        </w:rPr>
        <w:t>月</w:t>
      </w:r>
      <w:r w:rsidR="00951B1D">
        <w:rPr>
          <w:rFonts w:hint="eastAsia"/>
        </w:rPr>
        <w:t>0</w:t>
      </w:r>
      <w:r w:rsidR="0052322E">
        <w:rPr>
          <w:rFonts w:hint="eastAsia"/>
        </w:rPr>
        <w:t>5</w:t>
      </w:r>
      <w:r w:rsidRPr="005E6AF2">
        <w:rPr>
          <w:rFonts w:hint="eastAsia"/>
        </w:rPr>
        <w:t>日</w:t>
      </w:r>
    </w:p>
    <w:p w:rsidR="00437F98" w:rsidRDefault="00437F98" w:rsidP="0022289B">
      <w:pPr>
        <w:pStyle w:val="Char20"/>
        <w:ind w:firstLine="594"/>
        <w:jc w:val="right"/>
        <w:rPr>
          <w:b/>
          <w:sz w:val="28"/>
          <w:szCs w:val="28"/>
        </w:rPr>
      </w:pPr>
    </w:p>
    <w:p w:rsidR="0022289B" w:rsidRDefault="0022289B" w:rsidP="0022289B">
      <w:pPr>
        <w:pStyle w:val="Char20"/>
        <w:ind w:firstLine="594"/>
        <w:jc w:val="right"/>
        <w:rPr>
          <w:b/>
          <w:sz w:val="28"/>
          <w:szCs w:val="28"/>
        </w:rPr>
      </w:pPr>
    </w:p>
    <w:p w:rsidR="0022289B" w:rsidRDefault="0022289B" w:rsidP="0022289B">
      <w:pPr>
        <w:pStyle w:val="Char20"/>
        <w:ind w:firstLine="594"/>
        <w:jc w:val="right"/>
        <w:rPr>
          <w:b/>
          <w:sz w:val="28"/>
          <w:szCs w:val="28"/>
        </w:rPr>
      </w:pPr>
    </w:p>
    <w:p w:rsidR="0022289B" w:rsidRDefault="0022289B" w:rsidP="0022289B">
      <w:pPr>
        <w:pStyle w:val="Char20"/>
        <w:ind w:firstLine="594"/>
        <w:jc w:val="right"/>
        <w:rPr>
          <w:b/>
          <w:sz w:val="28"/>
          <w:szCs w:val="28"/>
        </w:rPr>
      </w:pPr>
    </w:p>
    <w:p w:rsidR="0022289B" w:rsidRDefault="0022289B" w:rsidP="0022289B">
      <w:pPr>
        <w:pStyle w:val="Char20"/>
        <w:ind w:firstLine="594"/>
        <w:jc w:val="right"/>
        <w:rPr>
          <w:b/>
          <w:sz w:val="28"/>
          <w:szCs w:val="28"/>
        </w:rPr>
      </w:pPr>
    </w:p>
    <w:p w:rsidR="0022289B" w:rsidRPr="00BB0F4E" w:rsidRDefault="0022289B" w:rsidP="0022289B">
      <w:pPr>
        <w:pStyle w:val="Char20"/>
        <w:ind w:firstLine="594"/>
        <w:jc w:val="right"/>
        <w:rPr>
          <w:b/>
          <w:sz w:val="28"/>
          <w:szCs w:val="28"/>
        </w:rPr>
      </w:pPr>
    </w:p>
    <w:p w:rsidR="00437F98" w:rsidRDefault="00437F98">
      <w:pPr>
        <w:pStyle w:val="a3"/>
        <w:rPr>
          <w:rFonts w:asciiTheme="minorEastAsia" w:eastAsiaTheme="minorEastAsia" w:hAnsiTheme="minorEastAsia"/>
          <w:b/>
          <w:sz w:val="28"/>
          <w:szCs w:val="28"/>
        </w:rPr>
      </w:pPr>
    </w:p>
    <w:p w:rsidR="003F495F" w:rsidRDefault="003F495F">
      <w:pPr>
        <w:pStyle w:val="a3"/>
        <w:rPr>
          <w:rFonts w:asciiTheme="minorEastAsia" w:eastAsiaTheme="minorEastAsia" w:hAnsiTheme="minorEastAsia"/>
          <w:b/>
          <w:sz w:val="28"/>
          <w:szCs w:val="28"/>
        </w:rPr>
      </w:pPr>
    </w:p>
    <w:p w:rsidR="003F495F" w:rsidRPr="00BB0F4E" w:rsidRDefault="003F495F">
      <w:pPr>
        <w:pStyle w:val="a3"/>
        <w:rPr>
          <w:rFonts w:asciiTheme="minorEastAsia" w:eastAsiaTheme="minorEastAsia" w:hAnsiTheme="minorEastAsia"/>
          <w:b/>
          <w:sz w:val="28"/>
          <w:szCs w:val="28"/>
        </w:rPr>
      </w:pPr>
    </w:p>
    <w:p w:rsidR="00437F98" w:rsidRPr="00BB0F4E" w:rsidRDefault="00437F98">
      <w:pPr>
        <w:jc w:val="center"/>
        <w:rPr>
          <w:b/>
          <w:sz w:val="30"/>
          <w:szCs w:val="30"/>
        </w:rPr>
      </w:pPr>
    </w:p>
    <w:p w:rsidR="00437F98" w:rsidRPr="00BB0F4E" w:rsidRDefault="00437F98"/>
    <w:p w:rsidR="00437F98" w:rsidRPr="00BB0F4E" w:rsidRDefault="00437F98"/>
    <w:p w:rsidR="00437F98" w:rsidRPr="00BB0F4E" w:rsidRDefault="00D357C1">
      <w:pPr>
        <w:pStyle w:val="2"/>
        <w:spacing w:line="415" w:lineRule="auto"/>
        <w:rPr>
          <w:rFonts w:ascii="宋体" w:eastAsia="宋体" w:hAnsi="宋体"/>
          <w:sz w:val="36"/>
          <w:szCs w:val="36"/>
        </w:rPr>
      </w:pPr>
      <w:r w:rsidRPr="00BB0F4E">
        <w:rPr>
          <w:rFonts w:ascii="宋体" w:eastAsia="宋体" w:hAnsi="宋体" w:hint="eastAsia"/>
          <w:sz w:val="36"/>
          <w:szCs w:val="36"/>
        </w:rPr>
        <w:lastRenderedPageBreak/>
        <w:t>第二章 供应商须知</w:t>
      </w:r>
      <w:bookmarkEnd w:id="3"/>
      <w:bookmarkEnd w:id="4"/>
    </w:p>
    <w:p w:rsidR="00437F98" w:rsidRPr="00BB0F4E" w:rsidRDefault="00437F98">
      <w:pPr>
        <w:jc w:val="center"/>
        <w:rPr>
          <w:rFonts w:ascii="宋体" w:hAnsi="宋体"/>
          <w:b/>
          <w:bCs/>
          <w:sz w:val="28"/>
          <w:szCs w:val="28"/>
        </w:rPr>
      </w:pPr>
      <w:bookmarkStart w:id="6" w:name="二．报价方须知"/>
      <w:bookmarkEnd w:id="6"/>
    </w:p>
    <w:p w:rsidR="00437F98" w:rsidRDefault="00437F98">
      <w:pPr>
        <w:rPr>
          <w:rFonts w:ascii="宋体" w:hAnsi="宋体"/>
          <w:bCs/>
          <w:sz w:val="28"/>
          <w:szCs w:val="28"/>
        </w:rPr>
      </w:pPr>
    </w:p>
    <w:p w:rsidR="00437F98" w:rsidRDefault="00B37101">
      <w:pPr>
        <w:spacing w:line="490" w:lineRule="exact"/>
        <w:jc w:val="center"/>
        <w:rPr>
          <w:rFonts w:ascii="宋体" w:hAnsi="宋体"/>
          <w:b/>
          <w:bCs/>
          <w:sz w:val="30"/>
          <w:szCs w:val="30"/>
        </w:rPr>
      </w:pPr>
      <w:r>
        <w:rPr>
          <w:rFonts w:ascii="宋体" w:hAnsi="宋体" w:hint="eastAsia"/>
          <w:b/>
          <w:bCs/>
          <w:sz w:val="30"/>
          <w:szCs w:val="30"/>
        </w:rPr>
        <w:t>一</w:t>
      </w:r>
      <w:r w:rsidR="00D357C1">
        <w:rPr>
          <w:rFonts w:ascii="宋体" w:hAnsi="宋体" w:hint="eastAsia"/>
          <w:b/>
          <w:bCs/>
          <w:sz w:val="30"/>
          <w:szCs w:val="30"/>
        </w:rPr>
        <w:t>、供应商须知</w:t>
      </w:r>
    </w:p>
    <w:p w:rsidR="00437F98" w:rsidRDefault="00D357C1">
      <w:pPr>
        <w:spacing w:line="480" w:lineRule="exact"/>
        <w:jc w:val="center"/>
        <w:rPr>
          <w:rFonts w:ascii="宋体" w:hAnsi="宋体"/>
          <w:b/>
          <w:sz w:val="28"/>
          <w:szCs w:val="28"/>
        </w:rPr>
      </w:pPr>
      <w:r>
        <w:rPr>
          <w:rFonts w:ascii="宋体" w:hAnsi="宋体" w:hint="eastAsia"/>
          <w:b/>
          <w:sz w:val="28"/>
          <w:szCs w:val="28"/>
        </w:rPr>
        <w:t>（一）说明及注意事项</w:t>
      </w:r>
    </w:p>
    <w:p w:rsidR="00437F98" w:rsidRDefault="00437F98">
      <w:pPr>
        <w:spacing w:line="480" w:lineRule="exact"/>
        <w:jc w:val="center"/>
        <w:rPr>
          <w:rFonts w:ascii="宋体" w:hAnsi="宋体"/>
          <w:b/>
          <w:sz w:val="28"/>
          <w:szCs w:val="28"/>
        </w:rPr>
      </w:pPr>
    </w:p>
    <w:p w:rsidR="00437F98" w:rsidRPr="003F495F" w:rsidRDefault="00D357C1" w:rsidP="003F495F">
      <w:pPr>
        <w:spacing w:line="480" w:lineRule="exact"/>
        <w:ind w:firstLineChars="200" w:firstLine="480"/>
        <w:rPr>
          <w:rFonts w:ascii="宋体" w:hAnsi="宋体"/>
          <w:sz w:val="24"/>
          <w:szCs w:val="24"/>
        </w:rPr>
      </w:pPr>
      <w:r w:rsidRPr="003F495F">
        <w:rPr>
          <w:rFonts w:ascii="宋体" w:hAnsi="宋体" w:hint="eastAsia"/>
          <w:sz w:val="24"/>
          <w:szCs w:val="24"/>
        </w:rPr>
        <w:t>1.　供应商资格</w:t>
      </w:r>
    </w:p>
    <w:p w:rsidR="00437F98" w:rsidRPr="003F495F" w:rsidRDefault="00D357C1" w:rsidP="003F495F">
      <w:pPr>
        <w:spacing w:line="480" w:lineRule="exact"/>
        <w:ind w:firstLineChars="196" w:firstLine="470"/>
        <w:rPr>
          <w:rFonts w:ascii="宋体" w:hAnsi="宋体"/>
          <w:sz w:val="24"/>
          <w:szCs w:val="24"/>
        </w:rPr>
      </w:pPr>
      <w:r w:rsidRPr="003F495F">
        <w:rPr>
          <w:rFonts w:ascii="宋体" w:hAnsi="宋体" w:hint="eastAsia"/>
          <w:sz w:val="24"/>
          <w:szCs w:val="24"/>
        </w:rPr>
        <w:t>1.1　获取</w:t>
      </w:r>
      <w:r w:rsidR="005E6AF2" w:rsidRPr="003F495F">
        <w:rPr>
          <w:rFonts w:ascii="宋体" w:hAnsi="宋体" w:hint="eastAsia"/>
          <w:sz w:val="24"/>
          <w:szCs w:val="24"/>
        </w:rPr>
        <w:t>谈判</w:t>
      </w:r>
      <w:r w:rsidRPr="003F495F">
        <w:rPr>
          <w:rFonts w:ascii="宋体" w:hAnsi="宋体" w:hint="eastAsia"/>
          <w:sz w:val="24"/>
          <w:szCs w:val="24"/>
        </w:rPr>
        <w:t>文件，完全满足</w:t>
      </w:r>
      <w:r w:rsidR="005E6AF2" w:rsidRPr="003F495F">
        <w:rPr>
          <w:rFonts w:ascii="宋体" w:hAnsi="宋体" w:hint="eastAsia"/>
          <w:sz w:val="24"/>
          <w:szCs w:val="24"/>
        </w:rPr>
        <w:t>谈判</w:t>
      </w:r>
      <w:r w:rsidRPr="003F495F">
        <w:rPr>
          <w:rFonts w:ascii="宋体" w:hAnsi="宋体" w:hint="eastAsia"/>
          <w:sz w:val="24"/>
          <w:szCs w:val="24"/>
        </w:rPr>
        <w:t>文件的实质性要求。</w:t>
      </w:r>
    </w:p>
    <w:p w:rsidR="00437F98" w:rsidRPr="003F495F" w:rsidRDefault="00D357C1" w:rsidP="003F495F">
      <w:pPr>
        <w:spacing w:line="480" w:lineRule="exact"/>
        <w:ind w:firstLineChars="196" w:firstLine="470"/>
        <w:rPr>
          <w:rFonts w:ascii="宋体" w:hAnsi="宋体"/>
          <w:sz w:val="24"/>
          <w:szCs w:val="24"/>
        </w:rPr>
      </w:pPr>
      <w:r w:rsidRPr="003F495F">
        <w:rPr>
          <w:rFonts w:ascii="宋体" w:hAnsi="宋体" w:hint="eastAsia"/>
          <w:sz w:val="24"/>
          <w:szCs w:val="24"/>
        </w:rPr>
        <w:t>1.2　有能力提供采购的货物及服务。</w:t>
      </w:r>
    </w:p>
    <w:p w:rsidR="003F495F" w:rsidRPr="003F495F" w:rsidRDefault="00D357C1" w:rsidP="003F495F">
      <w:pPr>
        <w:spacing w:line="480" w:lineRule="exact"/>
        <w:ind w:firstLine="570"/>
        <w:rPr>
          <w:rFonts w:ascii="宋体" w:hAnsi="宋体"/>
          <w:sz w:val="24"/>
          <w:szCs w:val="24"/>
        </w:rPr>
      </w:pPr>
      <w:r w:rsidRPr="003F495F">
        <w:rPr>
          <w:rFonts w:ascii="宋体" w:hAnsi="宋体" w:hint="eastAsia"/>
          <w:sz w:val="24"/>
          <w:szCs w:val="24"/>
        </w:rPr>
        <w:t>1.3　遵守国家法律、行政法规，</w:t>
      </w:r>
      <w:r w:rsidR="003F495F" w:rsidRPr="003F495F">
        <w:rPr>
          <w:rFonts w:ascii="宋体" w:hAnsi="宋体" w:hint="eastAsia"/>
          <w:sz w:val="24"/>
          <w:szCs w:val="24"/>
        </w:rPr>
        <w:t>具备《中华人民共和国政府采购法》第二十二条第一款和本项目规定的条件</w:t>
      </w:r>
    </w:p>
    <w:p w:rsidR="00437F98" w:rsidRPr="003F495F" w:rsidRDefault="00D357C1" w:rsidP="003F495F">
      <w:pPr>
        <w:spacing w:line="480" w:lineRule="exact"/>
        <w:ind w:firstLine="570"/>
        <w:rPr>
          <w:rFonts w:ascii="宋体" w:hAnsi="宋体"/>
          <w:sz w:val="24"/>
          <w:szCs w:val="24"/>
        </w:rPr>
      </w:pPr>
      <w:r w:rsidRPr="003F495F">
        <w:rPr>
          <w:rFonts w:ascii="宋体" w:hAnsi="宋体" w:hint="eastAsia"/>
          <w:sz w:val="24"/>
          <w:szCs w:val="24"/>
        </w:rPr>
        <w:t>1.4  符合本</w:t>
      </w:r>
      <w:r w:rsidR="003F495F">
        <w:rPr>
          <w:rFonts w:ascii="宋体" w:hAnsi="宋体" w:hint="eastAsia"/>
          <w:sz w:val="24"/>
          <w:szCs w:val="24"/>
        </w:rPr>
        <w:t>次</w:t>
      </w:r>
      <w:r w:rsidRPr="003F495F">
        <w:rPr>
          <w:rFonts w:ascii="宋体" w:hAnsi="宋体" w:hint="eastAsia"/>
          <w:sz w:val="24"/>
          <w:szCs w:val="24"/>
        </w:rPr>
        <w:t>竞争性</w:t>
      </w:r>
      <w:r w:rsidR="005E6AF2" w:rsidRPr="003F495F">
        <w:rPr>
          <w:rFonts w:ascii="宋体" w:hAnsi="宋体" w:hint="eastAsia"/>
          <w:sz w:val="24"/>
          <w:szCs w:val="24"/>
        </w:rPr>
        <w:t>谈判</w:t>
      </w:r>
      <w:r w:rsidRPr="003F495F">
        <w:rPr>
          <w:rFonts w:ascii="宋体" w:hAnsi="宋体" w:hint="eastAsia"/>
          <w:sz w:val="24"/>
          <w:szCs w:val="24"/>
        </w:rPr>
        <w:t>文件</w:t>
      </w:r>
      <w:r w:rsidR="003F495F" w:rsidRPr="003F495F">
        <w:rPr>
          <w:rFonts w:ascii="宋体" w:hAnsi="宋体" w:hint="eastAsia"/>
          <w:sz w:val="24"/>
          <w:szCs w:val="24"/>
        </w:rPr>
        <w:t>相关</w:t>
      </w:r>
      <w:r w:rsidRPr="003F495F">
        <w:rPr>
          <w:rFonts w:ascii="宋体" w:hAnsi="宋体" w:hint="eastAsia"/>
          <w:sz w:val="24"/>
          <w:szCs w:val="24"/>
        </w:rPr>
        <w:t>要求。</w:t>
      </w:r>
    </w:p>
    <w:p w:rsidR="00437F98" w:rsidRPr="003F495F" w:rsidRDefault="00D357C1" w:rsidP="003F495F">
      <w:pPr>
        <w:spacing w:line="480" w:lineRule="exact"/>
        <w:ind w:firstLineChars="200" w:firstLine="480"/>
        <w:rPr>
          <w:rFonts w:ascii="宋体" w:hAnsi="宋体"/>
          <w:sz w:val="24"/>
          <w:szCs w:val="24"/>
        </w:rPr>
      </w:pPr>
      <w:r w:rsidRPr="003F495F">
        <w:rPr>
          <w:rFonts w:ascii="宋体" w:hAnsi="宋体" w:hint="eastAsia"/>
          <w:sz w:val="24"/>
          <w:szCs w:val="24"/>
        </w:rPr>
        <w:t>2.参加</w:t>
      </w:r>
      <w:r w:rsidR="005E6AF2" w:rsidRPr="003F495F">
        <w:rPr>
          <w:rFonts w:ascii="宋体" w:hAnsi="宋体" w:hint="eastAsia"/>
          <w:sz w:val="24"/>
          <w:szCs w:val="24"/>
        </w:rPr>
        <w:t>谈判</w:t>
      </w:r>
      <w:r w:rsidRPr="003F495F">
        <w:rPr>
          <w:rFonts w:ascii="宋体" w:hAnsi="宋体" w:hint="eastAsia"/>
          <w:sz w:val="24"/>
          <w:szCs w:val="24"/>
        </w:rPr>
        <w:t>费用</w:t>
      </w:r>
    </w:p>
    <w:p w:rsidR="00437F98" w:rsidRPr="003F495F" w:rsidRDefault="00D357C1">
      <w:pPr>
        <w:spacing w:line="480" w:lineRule="exact"/>
        <w:ind w:firstLine="450"/>
        <w:rPr>
          <w:rFonts w:ascii="宋体" w:hAnsi="宋体"/>
          <w:sz w:val="24"/>
          <w:szCs w:val="24"/>
        </w:rPr>
      </w:pPr>
      <w:r w:rsidRPr="003F495F">
        <w:rPr>
          <w:rFonts w:ascii="宋体" w:hAnsi="宋体" w:hint="eastAsia"/>
          <w:sz w:val="24"/>
          <w:szCs w:val="24"/>
        </w:rPr>
        <w:t>无论</w:t>
      </w:r>
      <w:r w:rsidR="005E6AF2" w:rsidRPr="003F495F">
        <w:rPr>
          <w:rFonts w:ascii="宋体" w:hAnsi="宋体" w:hint="eastAsia"/>
          <w:sz w:val="24"/>
          <w:szCs w:val="24"/>
        </w:rPr>
        <w:t>谈判</w:t>
      </w:r>
      <w:r w:rsidRPr="003F495F">
        <w:rPr>
          <w:rFonts w:ascii="宋体" w:hAnsi="宋体" w:hint="eastAsia"/>
          <w:sz w:val="24"/>
          <w:szCs w:val="24"/>
        </w:rPr>
        <w:t>过程中的做法和结果如何，</w:t>
      </w:r>
      <w:r w:rsidR="005E6AF2" w:rsidRPr="003F495F">
        <w:rPr>
          <w:rFonts w:ascii="宋体" w:hAnsi="宋体" w:hint="eastAsia"/>
          <w:sz w:val="24"/>
          <w:szCs w:val="24"/>
        </w:rPr>
        <w:t>谈判</w:t>
      </w:r>
      <w:r w:rsidRPr="003F495F">
        <w:rPr>
          <w:rFonts w:ascii="宋体" w:hAnsi="宋体" w:hint="eastAsia"/>
          <w:sz w:val="24"/>
          <w:szCs w:val="24"/>
        </w:rPr>
        <w:t>方自行承担所有与参加</w:t>
      </w:r>
      <w:r w:rsidR="005E6AF2" w:rsidRPr="003F495F">
        <w:rPr>
          <w:rFonts w:ascii="宋体" w:hAnsi="宋体" w:hint="eastAsia"/>
          <w:sz w:val="24"/>
          <w:szCs w:val="24"/>
        </w:rPr>
        <w:t>谈判</w:t>
      </w:r>
      <w:r w:rsidRPr="003F495F">
        <w:rPr>
          <w:rFonts w:ascii="宋体" w:hAnsi="宋体" w:hint="eastAsia"/>
          <w:sz w:val="24"/>
          <w:szCs w:val="24"/>
        </w:rPr>
        <w:t>有关的全部费用。</w:t>
      </w:r>
    </w:p>
    <w:p w:rsidR="00437F98" w:rsidRPr="003F495F" w:rsidRDefault="00437F98">
      <w:pPr>
        <w:spacing w:line="480" w:lineRule="exact"/>
        <w:rPr>
          <w:rFonts w:ascii="宋体" w:hAnsi="宋体"/>
          <w:sz w:val="24"/>
          <w:szCs w:val="24"/>
        </w:rPr>
      </w:pPr>
    </w:p>
    <w:p w:rsidR="00437F98" w:rsidRDefault="00D357C1">
      <w:pPr>
        <w:spacing w:line="480" w:lineRule="exact"/>
        <w:jc w:val="center"/>
        <w:rPr>
          <w:rFonts w:ascii="宋体" w:hAnsi="宋体"/>
          <w:b/>
          <w:sz w:val="28"/>
          <w:szCs w:val="28"/>
        </w:rPr>
      </w:pPr>
      <w:r>
        <w:rPr>
          <w:rFonts w:ascii="宋体" w:hAnsi="宋体" w:hint="eastAsia"/>
          <w:b/>
          <w:sz w:val="28"/>
          <w:szCs w:val="28"/>
        </w:rPr>
        <w:t>（二）响应文件的编写</w:t>
      </w:r>
    </w:p>
    <w:p w:rsidR="00437F98" w:rsidRDefault="00437F98">
      <w:pPr>
        <w:spacing w:line="480" w:lineRule="exact"/>
        <w:jc w:val="center"/>
        <w:rPr>
          <w:rFonts w:ascii="宋体" w:hAnsi="宋体"/>
          <w:b/>
          <w:sz w:val="28"/>
          <w:szCs w:val="28"/>
        </w:rPr>
      </w:pPr>
    </w:p>
    <w:p w:rsidR="00437F98" w:rsidRPr="00F86082" w:rsidRDefault="00D357C1">
      <w:pPr>
        <w:tabs>
          <w:tab w:val="left" w:pos="7665"/>
        </w:tabs>
        <w:spacing w:line="360" w:lineRule="auto"/>
        <w:ind w:firstLineChars="200" w:firstLine="480"/>
        <w:rPr>
          <w:rFonts w:ascii="宋体" w:hAnsi="宋体" w:cs="宋体"/>
          <w:sz w:val="24"/>
          <w:szCs w:val="24"/>
        </w:rPr>
      </w:pPr>
      <w:r w:rsidRPr="00F86082">
        <w:rPr>
          <w:rFonts w:ascii="宋体" w:hAnsi="宋体" w:cs="宋体" w:hint="eastAsia"/>
          <w:sz w:val="24"/>
          <w:szCs w:val="24"/>
        </w:rPr>
        <w:t>1.供应商应按照采购文件的规定和要求编制响应文件。供应商拟在成交后将成交项目的非主体、非关键性工作交由他人完成的，应当在响应文件中载明。</w:t>
      </w:r>
    </w:p>
    <w:p w:rsidR="00437F98" w:rsidRPr="00F86082" w:rsidRDefault="00D357C1">
      <w:pPr>
        <w:tabs>
          <w:tab w:val="left" w:pos="880"/>
        </w:tabs>
        <w:spacing w:line="440" w:lineRule="exact"/>
        <w:ind w:right="20" w:firstLineChars="200" w:firstLine="480"/>
        <w:rPr>
          <w:rFonts w:ascii="宋体" w:hAnsi="宋体" w:cs="宋体"/>
          <w:sz w:val="24"/>
          <w:szCs w:val="24"/>
        </w:rPr>
      </w:pPr>
      <w:r w:rsidRPr="00F86082">
        <w:rPr>
          <w:rFonts w:ascii="宋体" w:hAnsi="宋体" w:cs="宋体" w:hint="eastAsia"/>
          <w:sz w:val="24"/>
          <w:szCs w:val="24"/>
        </w:rPr>
        <w:t>2.响应文件包含资格性响应文件和技术、服务性响应文件。</w:t>
      </w:r>
    </w:p>
    <w:p w:rsidR="00437F98" w:rsidRPr="00F86082" w:rsidRDefault="00D357C1">
      <w:pPr>
        <w:tabs>
          <w:tab w:val="left" w:pos="1050"/>
        </w:tabs>
        <w:spacing w:line="480" w:lineRule="exact"/>
        <w:rPr>
          <w:rFonts w:ascii="宋体" w:hAnsi="宋体"/>
          <w:bCs/>
          <w:sz w:val="24"/>
          <w:szCs w:val="24"/>
        </w:rPr>
      </w:pPr>
      <w:r w:rsidRPr="00F86082">
        <w:rPr>
          <w:rFonts w:ascii="宋体" w:hAnsi="宋体" w:hint="eastAsia"/>
          <w:bCs/>
          <w:sz w:val="24"/>
          <w:szCs w:val="24"/>
        </w:rPr>
        <w:t>3.响应要求：</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3.1所有文件、往来函件均应使用简体中文（规格、型号辅助符号例外）。</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3.2响应文件由供应商按给定格式如实填写（编写），须有法人（盖章）、法定代表人或法定代表人授权代表签字或盖章，方为有效，未尽事宜可自行补充。</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3.3如无特别说明，供应商报价一律以人民币为报价结算货币,结算单位为“元”。</w:t>
      </w:r>
    </w:p>
    <w:p w:rsidR="00437F98" w:rsidRPr="00F86082" w:rsidRDefault="00D357C1" w:rsidP="00F86082">
      <w:pPr>
        <w:tabs>
          <w:tab w:val="left" w:pos="1050"/>
        </w:tabs>
        <w:spacing w:line="480" w:lineRule="exact"/>
        <w:ind w:firstLineChars="200" w:firstLine="480"/>
        <w:rPr>
          <w:rFonts w:ascii="宋体" w:hAnsi="宋体"/>
          <w:sz w:val="24"/>
          <w:szCs w:val="24"/>
        </w:rPr>
      </w:pPr>
      <w:r w:rsidRPr="00F86082">
        <w:rPr>
          <w:rFonts w:ascii="宋体" w:hAnsi="宋体" w:hint="eastAsia"/>
          <w:bCs/>
          <w:sz w:val="24"/>
          <w:szCs w:val="24"/>
        </w:rPr>
        <w:t>3.4响应文件格式部分，应由供应商按给定格式提供，不得更改。</w:t>
      </w:r>
      <w:r w:rsidRPr="00F86082">
        <w:rPr>
          <w:rFonts w:ascii="宋体" w:hAnsi="宋体" w:hint="eastAsia"/>
          <w:sz w:val="24"/>
          <w:szCs w:val="24"/>
        </w:rPr>
        <w:t>响应报价（</w:t>
      </w:r>
      <w:r w:rsidR="005E6AF2" w:rsidRPr="00F86082">
        <w:rPr>
          <w:rFonts w:ascii="宋体" w:hAnsi="宋体" w:hint="eastAsia"/>
          <w:sz w:val="24"/>
          <w:szCs w:val="24"/>
        </w:rPr>
        <w:t>谈判</w:t>
      </w:r>
      <w:r w:rsidRPr="00F86082">
        <w:rPr>
          <w:rFonts w:ascii="宋体" w:hAnsi="宋体" w:hint="eastAsia"/>
          <w:sz w:val="24"/>
          <w:szCs w:val="24"/>
        </w:rPr>
        <w:t>最终价）为含税价（包括</w:t>
      </w:r>
      <w:r w:rsidRPr="00F86082">
        <w:rPr>
          <w:rFonts w:ascii="宋体" w:hAnsi="宋体" w:hint="eastAsia"/>
          <w:bCs/>
          <w:sz w:val="24"/>
          <w:szCs w:val="24"/>
        </w:rPr>
        <w:t>服务相关、税费等全部费用</w:t>
      </w:r>
      <w:r w:rsidRPr="00F86082">
        <w:rPr>
          <w:rFonts w:ascii="宋体" w:hAnsi="宋体" w:hint="eastAsia"/>
          <w:sz w:val="24"/>
          <w:szCs w:val="24"/>
        </w:rPr>
        <w:t>）。</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lastRenderedPageBreak/>
        <w:t>3.5响应文件不应有涂改、增删和潦草之处，如有必须修改时，修改处必须有法人章、法定代表人或法定代表人授权代表的签字。</w:t>
      </w:r>
    </w:p>
    <w:p w:rsidR="00B37101" w:rsidRPr="00F86082" w:rsidRDefault="00B37101" w:rsidP="00F86082">
      <w:pPr>
        <w:tabs>
          <w:tab w:val="left" w:pos="630"/>
          <w:tab w:val="left" w:pos="1365"/>
        </w:tabs>
        <w:spacing w:line="480" w:lineRule="exact"/>
        <w:ind w:firstLineChars="200" w:firstLine="480"/>
        <w:rPr>
          <w:rFonts w:ascii="宋体" w:hAnsi="宋体"/>
          <w:bCs/>
          <w:sz w:val="24"/>
          <w:szCs w:val="24"/>
        </w:rPr>
      </w:pPr>
      <w:r w:rsidRPr="00F86082">
        <w:rPr>
          <w:rFonts w:ascii="宋体" w:hAnsi="宋体" w:hint="eastAsia"/>
          <w:bCs/>
          <w:sz w:val="24"/>
          <w:szCs w:val="24"/>
        </w:rPr>
        <w:t>3.6报价表内容与明细表内容不一致的，以报价表为准。</w:t>
      </w:r>
    </w:p>
    <w:p w:rsidR="00B37101" w:rsidRPr="00F86082" w:rsidRDefault="00B37101" w:rsidP="00F86082">
      <w:pPr>
        <w:tabs>
          <w:tab w:val="left" w:pos="630"/>
          <w:tab w:val="left" w:pos="1365"/>
        </w:tabs>
        <w:spacing w:line="480" w:lineRule="exact"/>
        <w:ind w:firstLineChars="200" w:firstLine="480"/>
        <w:rPr>
          <w:rFonts w:ascii="宋体" w:hAnsi="宋体"/>
          <w:bCs/>
          <w:sz w:val="24"/>
          <w:szCs w:val="24"/>
        </w:rPr>
      </w:pPr>
      <w:r w:rsidRPr="00F86082">
        <w:rPr>
          <w:rFonts w:ascii="宋体" w:hAnsi="宋体" w:hint="eastAsia"/>
          <w:bCs/>
          <w:sz w:val="24"/>
          <w:szCs w:val="24"/>
        </w:rPr>
        <w:t>3.7总价金额与按单价汇总金额不一致的，以单价金额计算结果为准。单价金额小数点有明显错位的，应以总价为准，并修改单价。</w:t>
      </w:r>
    </w:p>
    <w:p w:rsidR="00B37101" w:rsidRPr="00F86082" w:rsidRDefault="00B37101" w:rsidP="00F86082">
      <w:pPr>
        <w:tabs>
          <w:tab w:val="left" w:pos="630"/>
          <w:tab w:val="left" w:pos="1365"/>
        </w:tabs>
        <w:spacing w:line="480" w:lineRule="exact"/>
        <w:ind w:firstLineChars="200" w:firstLine="480"/>
        <w:rPr>
          <w:rFonts w:ascii="宋体" w:hAnsi="宋体"/>
          <w:bCs/>
          <w:sz w:val="24"/>
          <w:szCs w:val="24"/>
        </w:rPr>
      </w:pPr>
      <w:r w:rsidRPr="00F86082">
        <w:rPr>
          <w:rFonts w:ascii="宋体" w:hAnsi="宋体" w:hint="eastAsia"/>
          <w:bCs/>
          <w:sz w:val="24"/>
          <w:szCs w:val="24"/>
        </w:rPr>
        <w:t>3.8大写金额与小写金额不一致的，以大写金额为准。</w:t>
      </w:r>
    </w:p>
    <w:p w:rsidR="00B37101" w:rsidRPr="00F86082" w:rsidRDefault="00B3710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3.9正本与副本不符，以正本为准。</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4.无效响应文件的确认：</w:t>
      </w:r>
    </w:p>
    <w:p w:rsidR="00437F98" w:rsidRPr="00F86082" w:rsidRDefault="00D357C1" w:rsidP="00F86082">
      <w:pPr>
        <w:tabs>
          <w:tab w:val="left" w:pos="1050"/>
        </w:tabs>
        <w:spacing w:line="480" w:lineRule="exact"/>
        <w:ind w:firstLineChars="262" w:firstLine="629"/>
        <w:rPr>
          <w:rFonts w:ascii="宋体" w:hAnsi="宋体"/>
          <w:bCs/>
          <w:sz w:val="24"/>
          <w:szCs w:val="24"/>
        </w:rPr>
      </w:pPr>
      <w:r w:rsidRPr="00F86082">
        <w:rPr>
          <w:rFonts w:ascii="宋体" w:hAnsi="宋体" w:hint="eastAsia"/>
          <w:bCs/>
          <w:sz w:val="24"/>
          <w:szCs w:val="24"/>
        </w:rPr>
        <w:t>供应商有下列情况之一者，其响应文件无效；</w:t>
      </w:r>
    </w:p>
    <w:p w:rsidR="00437F98" w:rsidRPr="00F86082" w:rsidRDefault="00D357C1" w:rsidP="00F86082">
      <w:pPr>
        <w:tabs>
          <w:tab w:val="left" w:pos="1050"/>
        </w:tabs>
        <w:spacing w:line="480" w:lineRule="exact"/>
        <w:ind w:firstLineChars="200" w:firstLine="480"/>
        <w:rPr>
          <w:rFonts w:ascii="宋体" w:hAnsi="宋体"/>
          <w:b/>
          <w:color w:val="000000"/>
          <w:sz w:val="24"/>
          <w:szCs w:val="24"/>
        </w:rPr>
      </w:pPr>
      <w:r w:rsidRPr="00F86082">
        <w:rPr>
          <w:rFonts w:ascii="宋体" w:hAnsi="宋体" w:hint="eastAsia"/>
          <w:bCs/>
          <w:sz w:val="24"/>
          <w:szCs w:val="24"/>
        </w:rPr>
        <w:t>4.1</w:t>
      </w:r>
      <w:r w:rsidRPr="00F86082">
        <w:rPr>
          <w:rFonts w:ascii="宋体" w:hAnsi="宋体" w:hint="eastAsia"/>
          <w:bCs/>
          <w:sz w:val="24"/>
          <w:szCs w:val="24"/>
        </w:rPr>
        <w:tab/>
        <w:t>未按规定交纳</w:t>
      </w:r>
      <w:r w:rsidR="005E6AF2" w:rsidRPr="00F86082">
        <w:rPr>
          <w:rFonts w:ascii="宋体" w:hAnsi="宋体" w:hint="eastAsia"/>
          <w:bCs/>
          <w:sz w:val="24"/>
          <w:szCs w:val="24"/>
        </w:rPr>
        <w:t>谈判</w:t>
      </w:r>
      <w:r w:rsidRPr="00F86082">
        <w:rPr>
          <w:rFonts w:ascii="宋体" w:hAnsi="宋体" w:hint="eastAsia"/>
          <w:bCs/>
          <w:sz w:val="24"/>
          <w:szCs w:val="24"/>
        </w:rPr>
        <w:t>保证金的；(</w:t>
      </w:r>
      <w:r w:rsidRPr="00F86082">
        <w:rPr>
          <w:rFonts w:ascii="宋体" w:hAnsi="宋体" w:hint="eastAsia"/>
          <w:b/>
          <w:color w:val="000000"/>
          <w:sz w:val="24"/>
          <w:szCs w:val="24"/>
        </w:rPr>
        <w:t>本项目不缴纳)</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4.2响应文件未按规定的期限、地点送达的；</w:t>
      </w:r>
    </w:p>
    <w:p w:rsidR="00437F98" w:rsidRPr="00F86082" w:rsidRDefault="00D357C1" w:rsidP="00F86082">
      <w:pPr>
        <w:spacing w:line="480" w:lineRule="exact"/>
        <w:ind w:firstLineChars="200" w:firstLine="480"/>
        <w:rPr>
          <w:rFonts w:ascii="宋体" w:hAnsi="宋体"/>
          <w:bCs/>
          <w:sz w:val="24"/>
          <w:szCs w:val="24"/>
        </w:rPr>
      </w:pPr>
      <w:r w:rsidRPr="00F86082">
        <w:rPr>
          <w:rFonts w:ascii="宋体" w:hAnsi="宋体" w:hint="eastAsia"/>
          <w:bCs/>
          <w:sz w:val="24"/>
          <w:szCs w:val="24"/>
        </w:rPr>
        <w:t>4.3响应文件未按要求密封、签署、盖章的；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4.4</w:t>
      </w:r>
      <w:r w:rsidRPr="00F86082">
        <w:rPr>
          <w:rFonts w:ascii="宋体" w:hAnsi="宋体" w:hint="eastAsia"/>
          <w:bCs/>
          <w:sz w:val="24"/>
          <w:szCs w:val="24"/>
        </w:rPr>
        <w:tab/>
        <w:t>供应商的法定代表人或法定代表人授权代表，未准时参加</w:t>
      </w:r>
      <w:r w:rsidR="005E6AF2" w:rsidRPr="00F86082">
        <w:rPr>
          <w:rFonts w:ascii="宋体" w:hAnsi="宋体" w:hint="eastAsia"/>
          <w:bCs/>
          <w:sz w:val="24"/>
          <w:szCs w:val="24"/>
        </w:rPr>
        <w:t>谈判</w:t>
      </w:r>
      <w:r w:rsidRPr="00F86082">
        <w:rPr>
          <w:rFonts w:ascii="宋体" w:hAnsi="宋体" w:hint="eastAsia"/>
          <w:bCs/>
          <w:sz w:val="24"/>
          <w:szCs w:val="24"/>
        </w:rPr>
        <w:t>会议的；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4.5</w:t>
      </w:r>
      <w:r w:rsidRPr="00F86082">
        <w:rPr>
          <w:rFonts w:ascii="宋体" w:hAnsi="宋体" w:hint="eastAsia"/>
          <w:bCs/>
          <w:sz w:val="24"/>
          <w:szCs w:val="24"/>
        </w:rPr>
        <w:tab/>
        <w:t>供应商的法定代表人授权代表，无法定代表人授权委托书的；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4.6</w:t>
      </w:r>
      <w:r w:rsidRPr="00F86082">
        <w:rPr>
          <w:rFonts w:ascii="宋体" w:hAnsi="宋体" w:hint="eastAsia"/>
          <w:bCs/>
          <w:sz w:val="24"/>
          <w:szCs w:val="24"/>
        </w:rPr>
        <w:tab/>
        <w:t>不具备</w:t>
      </w:r>
      <w:r w:rsidR="005E6AF2" w:rsidRPr="00F86082">
        <w:rPr>
          <w:rFonts w:ascii="宋体" w:hAnsi="宋体" w:hint="eastAsia"/>
          <w:bCs/>
          <w:sz w:val="24"/>
          <w:szCs w:val="24"/>
        </w:rPr>
        <w:t>谈判</w:t>
      </w:r>
      <w:r w:rsidRPr="00F86082">
        <w:rPr>
          <w:rFonts w:ascii="宋体" w:hAnsi="宋体" w:hint="eastAsia"/>
          <w:bCs/>
          <w:sz w:val="24"/>
          <w:szCs w:val="24"/>
        </w:rPr>
        <w:t>文件中规定的资格要求及未按采购文件规定的要求提供资格证明文件的；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4.7</w:t>
      </w:r>
      <w:r w:rsidRPr="00F86082">
        <w:rPr>
          <w:rFonts w:ascii="宋体" w:hAnsi="宋体" w:hint="eastAsia"/>
          <w:bCs/>
          <w:sz w:val="24"/>
          <w:szCs w:val="24"/>
        </w:rPr>
        <w:tab/>
        <w:t>响应文件未按</w:t>
      </w:r>
      <w:r w:rsidR="005E6AF2" w:rsidRPr="00F86082">
        <w:rPr>
          <w:rFonts w:ascii="宋体" w:hAnsi="宋体" w:hint="eastAsia"/>
          <w:bCs/>
          <w:sz w:val="24"/>
          <w:szCs w:val="24"/>
        </w:rPr>
        <w:t>谈判</w:t>
      </w:r>
      <w:r w:rsidRPr="00F86082">
        <w:rPr>
          <w:rFonts w:ascii="宋体" w:hAnsi="宋体" w:hint="eastAsia"/>
          <w:bCs/>
          <w:sz w:val="24"/>
          <w:szCs w:val="24"/>
        </w:rPr>
        <w:t>文件规定的格式、内容和要求填写的；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4.8</w:t>
      </w:r>
      <w:r w:rsidRPr="00F86082">
        <w:rPr>
          <w:rFonts w:ascii="宋体" w:hAnsi="宋体" w:hint="eastAsia"/>
          <w:bCs/>
          <w:sz w:val="24"/>
          <w:szCs w:val="24"/>
        </w:rPr>
        <w:tab/>
        <w:t>响应文件书写潦草、字迹模糊不清、无法辨认的；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4.9</w:t>
      </w:r>
      <w:r w:rsidRPr="00F86082">
        <w:rPr>
          <w:rFonts w:ascii="宋体" w:hAnsi="宋体" w:hint="eastAsia"/>
          <w:bCs/>
          <w:sz w:val="24"/>
          <w:szCs w:val="24"/>
        </w:rPr>
        <w:tab/>
        <w:t>响应文件中有</w:t>
      </w:r>
      <w:r w:rsidR="005E6AF2" w:rsidRPr="00F86082">
        <w:rPr>
          <w:rFonts w:ascii="宋体" w:hAnsi="宋体" w:hint="eastAsia"/>
          <w:bCs/>
          <w:sz w:val="24"/>
          <w:szCs w:val="24"/>
        </w:rPr>
        <w:t>谈判</w:t>
      </w:r>
      <w:r w:rsidRPr="00F86082">
        <w:rPr>
          <w:rFonts w:ascii="宋体" w:hAnsi="宋体" w:hint="eastAsia"/>
          <w:bCs/>
          <w:sz w:val="24"/>
          <w:szCs w:val="24"/>
        </w:rPr>
        <w:t>文件未允许提供的选择性内容的；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4.10不同供应商响应文件相互混装的；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4.11不同供应商响应文件中的项目相关人员出现同一人的；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4.12不同供应商聘请同一人为其</w:t>
      </w:r>
      <w:r w:rsidR="005E6AF2" w:rsidRPr="00F86082">
        <w:rPr>
          <w:rFonts w:ascii="宋体" w:hAnsi="宋体" w:hint="eastAsia"/>
          <w:bCs/>
          <w:sz w:val="24"/>
          <w:szCs w:val="24"/>
        </w:rPr>
        <w:t>谈判</w:t>
      </w:r>
      <w:r w:rsidRPr="00F86082">
        <w:rPr>
          <w:rFonts w:ascii="宋体" w:hAnsi="宋体" w:hint="eastAsia"/>
          <w:bCs/>
          <w:sz w:val="24"/>
          <w:szCs w:val="24"/>
        </w:rPr>
        <w:t>提供技术或经济咨询服务的；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 xml:space="preserve">4.13不同供应商的响应文件内容出现非正常一致的； </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4.14不同供应商报价细目呈明显规律性变化，故意哄抬价格或压价等其它恶意串通报价的；</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4.15提供虚假材料的（包括工商营业执照、财务报表、资格证明文件等）；</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4.16响应文件内容不全或不符合法律法规和采购文件中规定的其它实质性要求的。</w:t>
      </w:r>
    </w:p>
    <w:p w:rsidR="00437F98" w:rsidRDefault="00D357C1">
      <w:pPr>
        <w:spacing w:line="480" w:lineRule="exact"/>
        <w:jc w:val="center"/>
        <w:rPr>
          <w:rFonts w:ascii="宋体" w:hAnsi="宋体"/>
          <w:b/>
          <w:sz w:val="28"/>
          <w:szCs w:val="28"/>
        </w:rPr>
      </w:pPr>
      <w:r>
        <w:rPr>
          <w:rFonts w:ascii="宋体" w:hAnsi="宋体" w:hint="eastAsia"/>
          <w:b/>
          <w:sz w:val="28"/>
          <w:szCs w:val="28"/>
        </w:rPr>
        <w:t>（三）响应文件的递交</w:t>
      </w:r>
    </w:p>
    <w:p w:rsidR="00437F98" w:rsidRDefault="00437F98">
      <w:pPr>
        <w:spacing w:line="480" w:lineRule="exact"/>
        <w:jc w:val="center"/>
        <w:rPr>
          <w:rFonts w:ascii="宋体" w:hAnsi="宋体"/>
          <w:b/>
          <w:sz w:val="28"/>
          <w:szCs w:val="28"/>
        </w:rPr>
      </w:pPr>
    </w:p>
    <w:p w:rsidR="00437F98" w:rsidRPr="00F86082" w:rsidRDefault="00D357C1" w:rsidP="00F86082">
      <w:pPr>
        <w:spacing w:line="480" w:lineRule="exact"/>
        <w:ind w:firstLineChars="200" w:firstLine="480"/>
        <w:rPr>
          <w:rFonts w:ascii="宋体" w:hAnsi="宋体"/>
          <w:sz w:val="24"/>
          <w:szCs w:val="24"/>
        </w:rPr>
      </w:pPr>
      <w:r w:rsidRPr="00F86082">
        <w:rPr>
          <w:rFonts w:ascii="宋体" w:hAnsi="宋体" w:hint="eastAsia"/>
          <w:sz w:val="24"/>
          <w:szCs w:val="24"/>
        </w:rPr>
        <w:t>1.响应文件的密封和标记</w:t>
      </w:r>
    </w:p>
    <w:p w:rsidR="00437F98" w:rsidRPr="00F86082" w:rsidRDefault="00D357C1" w:rsidP="00F86082">
      <w:pPr>
        <w:spacing w:line="480" w:lineRule="exact"/>
        <w:ind w:firstLineChars="198" w:firstLine="475"/>
        <w:rPr>
          <w:rFonts w:ascii="宋体" w:hAnsi="宋体"/>
          <w:sz w:val="24"/>
          <w:szCs w:val="24"/>
        </w:rPr>
      </w:pPr>
      <w:r w:rsidRPr="00F86082">
        <w:rPr>
          <w:rFonts w:ascii="宋体" w:hAnsi="宋体" w:hint="eastAsia"/>
          <w:sz w:val="24"/>
          <w:szCs w:val="24"/>
        </w:rPr>
        <w:t>1.1响应文件应进行密封，并在封面注明</w:t>
      </w:r>
      <w:r w:rsidR="005E6AF2" w:rsidRPr="00F86082">
        <w:rPr>
          <w:rFonts w:ascii="宋体" w:hAnsi="宋体" w:hint="eastAsia"/>
          <w:sz w:val="24"/>
          <w:szCs w:val="24"/>
        </w:rPr>
        <w:t>谈判</w:t>
      </w:r>
      <w:r w:rsidRPr="00F86082">
        <w:rPr>
          <w:rFonts w:ascii="宋体" w:hAnsi="宋体" w:hint="eastAsia"/>
          <w:sz w:val="24"/>
          <w:szCs w:val="24"/>
        </w:rPr>
        <w:t>编号、</w:t>
      </w:r>
      <w:r w:rsidR="005E6AF2" w:rsidRPr="00F86082">
        <w:rPr>
          <w:rFonts w:ascii="宋体" w:hAnsi="宋体" w:hint="eastAsia"/>
          <w:sz w:val="24"/>
          <w:szCs w:val="24"/>
        </w:rPr>
        <w:t>谈判</w:t>
      </w:r>
      <w:r w:rsidRPr="00F86082">
        <w:rPr>
          <w:rFonts w:ascii="宋体" w:hAnsi="宋体" w:hint="eastAsia"/>
          <w:sz w:val="24"/>
          <w:szCs w:val="24"/>
        </w:rPr>
        <w:t>项目并加盖鲜章。</w:t>
      </w:r>
    </w:p>
    <w:p w:rsidR="00437F98" w:rsidRPr="00F86082" w:rsidRDefault="00D357C1">
      <w:pPr>
        <w:spacing w:line="480" w:lineRule="exact"/>
        <w:ind w:firstLine="600"/>
        <w:rPr>
          <w:rFonts w:ascii="宋体" w:hAnsi="宋体"/>
          <w:sz w:val="24"/>
          <w:szCs w:val="24"/>
        </w:rPr>
      </w:pPr>
      <w:r w:rsidRPr="00F86082">
        <w:rPr>
          <w:rFonts w:ascii="宋体" w:hAnsi="宋体" w:hint="eastAsia"/>
          <w:sz w:val="24"/>
          <w:szCs w:val="24"/>
        </w:rPr>
        <w:t>1.2 响应文件要求：</w:t>
      </w:r>
      <w:r w:rsidRPr="00F86082">
        <w:rPr>
          <w:rFonts w:ascii="宋体" w:hAnsi="宋体" w:hint="eastAsia"/>
          <w:b/>
          <w:color w:val="FF0000"/>
          <w:sz w:val="24"/>
          <w:szCs w:val="24"/>
        </w:rPr>
        <w:t>正本</w:t>
      </w:r>
      <w:r w:rsidRPr="00F86082">
        <w:rPr>
          <w:rFonts w:ascii="宋体" w:hAnsi="宋体" w:hint="eastAsia"/>
          <w:b/>
          <w:color w:val="FF0000"/>
          <w:sz w:val="24"/>
          <w:szCs w:val="24"/>
          <w:u w:val="single"/>
        </w:rPr>
        <w:t>1</w:t>
      </w:r>
      <w:r w:rsidRPr="00F86082">
        <w:rPr>
          <w:rFonts w:ascii="宋体" w:hAnsi="宋体" w:hint="eastAsia"/>
          <w:b/>
          <w:color w:val="FF0000"/>
          <w:sz w:val="24"/>
          <w:szCs w:val="24"/>
        </w:rPr>
        <w:t>份、副本</w:t>
      </w:r>
      <w:r w:rsidR="008B1AB2" w:rsidRPr="00F86082">
        <w:rPr>
          <w:rFonts w:ascii="宋体" w:hAnsi="宋体" w:hint="eastAsia"/>
          <w:b/>
          <w:color w:val="FF0000"/>
          <w:sz w:val="24"/>
          <w:szCs w:val="24"/>
          <w:u w:val="single"/>
        </w:rPr>
        <w:t>2</w:t>
      </w:r>
      <w:r w:rsidRPr="00F86082">
        <w:rPr>
          <w:rFonts w:ascii="宋体" w:hAnsi="宋体" w:hint="eastAsia"/>
          <w:b/>
          <w:color w:val="FF0000"/>
          <w:sz w:val="24"/>
          <w:szCs w:val="24"/>
        </w:rPr>
        <w:t>份</w:t>
      </w:r>
      <w:r w:rsidRPr="00F86082">
        <w:rPr>
          <w:rFonts w:ascii="宋体" w:hAnsi="宋体" w:hint="eastAsia"/>
          <w:sz w:val="24"/>
          <w:szCs w:val="24"/>
        </w:rPr>
        <w:t>。</w:t>
      </w:r>
    </w:p>
    <w:p w:rsidR="00437F98" w:rsidRPr="00F86082" w:rsidRDefault="00D357C1">
      <w:pPr>
        <w:spacing w:line="480" w:lineRule="exact"/>
        <w:ind w:firstLine="600"/>
        <w:rPr>
          <w:rFonts w:ascii="宋体" w:hAnsi="宋体"/>
          <w:sz w:val="24"/>
          <w:szCs w:val="24"/>
        </w:rPr>
      </w:pPr>
      <w:r w:rsidRPr="00F86082">
        <w:rPr>
          <w:rFonts w:ascii="宋体" w:hAnsi="宋体" w:hint="eastAsia"/>
          <w:sz w:val="24"/>
          <w:szCs w:val="24"/>
        </w:rPr>
        <w:t>1.３响应文件的正本和副本一律用A4纸（图、表及证件可以除外）编制和复印。</w:t>
      </w:r>
    </w:p>
    <w:p w:rsidR="00437F98" w:rsidRPr="00F86082" w:rsidRDefault="00D357C1">
      <w:pPr>
        <w:spacing w:line="480" w:lineRule="exact"/>
        <w:ind w:firstLine="600"/>
        <w:rPr>
          <w:rFonts w:ascii="宋体" w:hAnsi="宋体"/>
          <w:sz w:val="24"/>
          <w:szCs w:val="24"/>
        </w:rPr>
      </w:pPr>
      <w:r w:rsidRPr="00F86082">
        <w:rPr>
          <w:rFonts w:ascii="宋体" w:hAnsi="宋体" w:hint="eastAsia"/>
          <w:sz w:val="24"/>
          <w:szCs w:val="24"/>
        </w:rPr>
        <w:t>响应文件的正本和副本应采用粘贴方式左侧装订，不得采用活页夹等可随时拆换的方式装订，不得有零散页。若同一册的内容较多，可装订成若干分册，并在封面标明次序及册数。</w:t>
      </w:r>
    </w:p>
    <w:p w:rsidR="00437F98" w:rsidRPr="00F86082" w:rsidRDefault="00D357C1" w:rsidP="00F86082">
      <w:pPr>
        <w:spacing w:line="480" w:lineRule="exact"/>
        <w:ind w:firstLineChars="200" w:firstLine="480"/>
        <w:rPr>
          <w:rFonts w:ascii="宋体" w:hAnsi="宋体"/>
          <w:sz w:val="24"/>
          <w:szCs w:val="24"/>
        </w:rPr>
      </w:pPr>
      <w:r w:rsidRPr="00F86082">
        <w:rPr>
          <w:rFonts w:ascii="宋体" w:hAnsi="宋体" w:hint="eastAsia"/>
          <w:sz w:val="24"/>
          <w:szCs w:val="24"/>
        </w:rPr>
        <w:t>2.响应文件的递交、修改和撤回</w:t>
      </w:r>
    </w:p>
    <w:p w:rsidR="00437F98" w:rsidRPr="00F86082" w:rsidRDefault="00D357C1">
      <w:pPr>
        <w:spacing w:line="480" w:lineRule="exact"/>
        <w:rPr>
          <w:rFonts w:ascii="宋体" w:hAnsi="宋体"/>
          <w:sz w:val="24"/>
          <w:szCs w:val="24"/>
        </w:rPr>
      </w:pPr>
      <w:r w:rsidRPr="00F86082">
        <w:rPr>
          <w:rFonts w:ascii="宋体" w:hAnsi="宋体" w:hint="eastAsia"/>
          <w:sz w:val="24"/>
          <w:szCs w:val="24"/>
        </w:rPr>
        <w:t xml:space="preserve">    2.1供应商应在</w:t>
      </w:r>
      <w:r w:rsidR="005E6AF2" w:rsidRPr="00F86082">
        <w:rPr>
          <w:rFonts w:ascii="宋体" w:hAnsi="宋体" w:hint="eastAsia"/>
          <w:sz w:val="24"/>
          <w:szCs w:val="24"/>
        </w:rPr>
        <w:t>谈判</w:t>
      </w:r>
      <w:r w:rsidRPr="00F86082">
        <w:rPr>
          <w:rFonts w:ascii="宋体" w:hAnsi="宋体" w:hint="eastAsia"/>
          <w:sz w:val="24"/>
          <w:szCs w:val="24"/>
        </w:rPr>
        <w:t>截止时间前将密封合格的响应文件送达绵阳市中医医院指定地点；电报、电话、传真、邮寄的响应概不接受；</w:t>
      </w:r>
    </w:p>
    <w:p w:rsidR="00437F98" w:rsidRPr="00F86082" w:rsidRDefault="00437F98" w:rsidP="00F86082">
      <w:pPr>
        <w:tabs>
          <w:tab w:val="left" w:pos="630"/>
          <w:tab w:val="left" w:pos="1365"/>
        </w:tabs>
        <w:spacing w:line="480" w:lineRule="exact"/>
        <w:ind w:firstLineChars="200" w:firstLine="480"/>
        <w:rPr>
          <w:rFonts w:ascii="宋体" w:hAnsi="宋体"/>
          <w:bCs/>
          <w:sz w:val="24"/>
          <w:szCs w:val="24"/>
        </w:rPr>
      </w:pPr>
    </w:p>
    <w:p w:rsidR="00B57628" w:rsidRPr="00B57628" w:rsidRDefault="001A31AA" w:rsidP="00B57628">
      <w:pPr>
        <w:tabs>
          <w:tab w:val="left" w:pos="840"/>
          <w:tab w:val="left" w:pos="1050"/>
        </w:tabs>
        <w:spacing w:line="480" w:lineRule="exact"/>
        <w:ind w:firstLineChars="1000" w:firstLine="3213"/>
        <w:rPr>
          <w:rFonts w:ascii="宋体" w:hAnsi="宋体"/>
          <w:b/>
          <w:bCs/>
          <w:sz w:val="32"/>
          <w:szCs w:val="32"/>
        </w:rPr>
      </w:pPr>
      <w:r w:rsidRPr="001A31AA">
        <w:rPr>
          <w:rFonts w:ascii="宋体" w:hAnsi="宋体" w:hint="eastAsia"/>
          <w:b/>
          <w:bCs/>
          <w:sz w:val="32"/>
          <w:szCs w:val="32"/>
        </w:rPr>
        <w:t>（四）</w:t>
      </w:r>
      <w:r w:rsidR="00B57628" w:rsidRPr="00B57628">
        <w:rPr>
          <w:rFonts w:ascii="宋体" w:hAnsi="宋体" w:hint="eastAsia"/>
          <w:b/>
          <w:bCs/>
          <w:sz w:val="32"/>
          <w:szCs w:val="32"/>
        </w:rPr>
        <w:t>成交标准</w:t>
      </w:r>
    </w:p>
    <w:p w:rsidR="00437F98" w:rsidRPr="00F86082" w:rsidRDefault="001A31AA" w:rsidP="00F86082">
      <w:pPr>
        <w:tabs>
          <w:tab w:val="left" w:pos="840"/>
          <w:tab w:val="left" w:pos="1050"/>
        </w:tabs>
        <w:spacing w:line="480" w:lineRule="exact"/>
        <w:ind w:firstLineChars="200" w:firstLine="480"/>
        <w:rPr>
          <w:rFonts w:ascii="宋体" w:hAnsi="宋体"/>
          <w:bCs/>
          <w:sz w:val="24"/>
          <w:szCs w:val="24"/>
        </w:rPr>
      </w:pPr>
      <w:r w:rsidRPr="00F86082">
        <w:rPr>
          <w:rFonts w:ascii="宋体" w:hAnsi="宋体" w:hint="eastAsia"/>
          <w:bCs/>
          <w:sz w:val="24"/>
          <w:szCs w:val="24"/>
        </w:rPr>
        <w:t>满足要求者最低价中标，</w:t>
      </w:r>
      <w:r w:rsidR="00D357C1" w:rsidRPr="00F86082">
        <w:rPr>
          <w:rFonts w:ascii="宋体" w:hAnsi="宋体" w:hint="eastAsia"/>
          <w:bCs/>
          <w:sz w:val="24"/>
          <w:szCs w:val="24"/>
        </w:rPr>
        <w:t>在绵阳中医医院官网以公告形式发布成交公告。采购办和</w:t>
      </w:r>
      <w:r w:rsidR="005E6AF2" w:rsidRPr="00F86082">
        <w:rPr>
          <w:rFonts w:ascii="宋体" w:hAnsi="宋体" w:hint="eastAsia"/>
          <w:bCs/>
          <w:sz w:val="24"/>
          <w:szCs w:val="24"/>
        </w:rPr>
        <w:t>谈判</w:t>
      </w:r>
      <w:r w:rsidR="00D357C1" w:rsidRPr="00F86082">
        <w:rPr>
          <w:rFonts w:ascii="宋体" w:hAnsi="宋体" w:hint="eastAsia"/>
          <w:bCs/>
          <w:sz w:val="24"/>
          <w:szCs w:val="24"/>
        </w:rPr>
        <w:t>小组对未成交原因不做解释。</w:t>
      </w:r>
    </w:p>
    <w:p w:rsidR="00437F98" w:rsidRPr="0019597F" w:rsidRDefault="00D357C1" w:rsidP="0019597F">
      <w:pPr>
        <w:tabs>
          <w:tab w:val="left" w:pos="1260"/>
        </w:tabs>
        <w:spacing w:line="480" w:lineRule="exact"/>
        <w:jc w:val="center"/>
        <w:outlineLvl w:val="0"/>
        <w:rPr>
          <w:rFonts w:ascii="宋体" w:hAnsi="宋体"/>
          <w:b/>
          <w:bCs/>
          <w:sz w:val="28"/>
          <w:szCs w:val="28"/>
        </w:rPr>
      </w:pPr>
      <w:bookmarkStart w:id="7" w:name="_Toc439344153"/>
      <w:bookmarkStart w:id="8" w:name="_Toc439344188"/>
      <w:bookmarkStart w:id="9" w:name="_Toc439344098"/>
      <w:bookmarkStart w:id="10" w:name="_Toc409689467"/>
      <w:bookmarkStart w:id="11" w:name="_Toc410298043"/>
      <w:bookmarkStart w:id="12" w:name="_Toc414449927"/>
      <w:bookmarkStart w:id="13" w:name="_Toc437867401"/>
      <w:r>
        <w:rPr>
          <w:rFonts w:ascii="宋体" w:hAnsi="宋体" w:hint="eastAsia"/>
          <w:b/>
          <w:bCs/>
          <w:sz w:val="28"/>
          <w:szCs w:val="28"/>
        </w:rPr>
        <w:t>（</w:t>
      </w:r>
      <w:r w:rsidR="001A31AA">
        <w:rPr>
          <w:rFonts w:ascii="宋体" w:hAnsi="宋体" w:hint="eastAsia"/>
          <w:b/>
          <w:bCs/>
          <w:sz w:val="28"/>
          <w:szCs w:val="28"/>
        </w:rPr>
        <w:t>五</w:t>
      </w:r>
      <w:r>
        <w:rPr>
          <w:rFonts w:ascii="宋体" w:hAnsi="宋体" w:hint="eastAsia"/>
          <w:b/>
          <w:bCs/>
          <w:sz w:val="28"/>
          <w:szCs w:val="28"/>
        </w:rPr>
        <w:t>）废除</w:t>
      </w:r>
      <w:r w:rsidR="005E6AF2">
        <w:rPr>
          <w:rFonts w:ascii="宋体" w:hAnsi="宋体" w:hint="eastAsia"/>
          <w:b/>
          <w:bCs/>
          <w:sz w:val="28"/>
          <w:szCs w:val="28"/>
        </w:rPr>
        <w:t>谈判</w:t>
      </w:r>
      <w:bookmarkEnd w:id="7"/>
      <w:bookmarkEnd w:id="8"/>
      <w:bookmarkEnd w:id="9"/>
      <w:bookmarkEnd w:id="10"/>
      <w:bookmarkEnd w:id="11"/>
      <w:bookmarkEnd w:id="12"/>
      <w:bookmarkEnd w:id="13"/>
    </w:p>
    <w:p w:rsidR="00437F98" w:rsidRPr="00F86082" w:rsidRDefault="00D357C1" w:rsidP="00F86082">
      <w:pPr>
        <w:spacing w:line="480" w:lineRule="exact"/>
        <w:ind w:firstLineChars="200" w:firstLine="480"/>
        <w:rPr>
          <w:rFonts w:ascii="宋体" w:hAnsi="宋体"/>
          <w:bCs/>
          <w:sz w:val="24"/>
          <w:szCs w:val="24"/>
        </w:rPr>
      </w:pPr>
      <w:r w:rsidRPr="00F86082">
        <w:rPr>
          <w:rFonts w:ascii="宋体" w:hAnsi="宋体" w:hint="eastAsia"/>
          <w:bCs/>
          <w:sz w:val="24"/>
          <w:szCs w:val="24"/>
        </w:rPr>
        <w:t>在</w:t>
      </w:r>
      <w:r w:rsidR="005E6AF2" w:rsidRPr="00F86082">
        <w:rPr>
          <w:rFonts w:ascii="宋体" w:hAnsi="宋体" w:hint="eastAsia"/>
          <w:bCs/>
          <w:sz w:val="24"/>
          <w:szCs w:val="24"/>
        </w:rPr>
        <w:t>谈判</w:t>
      </w:r>
      <w:r w:rsidRPr="00F86082">
        <w:rPr>
          <w:rFonts w:ascii="宋体" w:hAnsi="宋体" w:hint="eastAsia"/>
          <w:bCs/>
          <w:sz w:val="24"/>
          <w:szCs w:val="24"/>
        </w:rPr>
        <w:t>中出现下列情况之一的，废除</w:t>
      </w:r>
      <w:r w:rsidR="005E6AF2" w:rsidRPr="00F86082">
        <w:rPr>
          <w:rFonts w:ascii="宋体" w:hAnsi="宋体" w:hint="eastAsia"/>
          <w:bCs/>
          <w:sz w:val="24"/>
          <w:szCs w:val="24"/>
        </w:rPr>
        <w:t>谈判</w:t>
      </w:r>
      <w:r w:rsidRPr="00F86082">
        <w:rPr>
          <w:rFonts w:ascii="宋体" w:hAnsi="宋体" w:hint="eastAsia"/>
          <w:bCs/>
          <w:sz w:val="24"/>
          <w:szCs w:val="24"/>
        </w:rPr>
        <w:t>：</w:t>
      </w:r>
    </w:p>
    <w:p w:rsidR="00437F98" w:rsidRPr="00F86082" w:rsidRDefault="00D357C1">
      <w:pPr>
        <w:numPr>
          <w:ilvl w:val="0"/>
          <w:numId w:val="1"/>
        </w:numPr>
        <w:tabs>
          <w:tab w:val="clear" w:pos="570"/>
          <w:tab w:val="right" w:pos="180"/>
          <w:tab w:val="left" w:pos="525"/>
          <w:tab w:val="left" w:pos="1050"/>
        </w:tabs>
        <w:spacing w:line="480" w:lineRule="exact"/>
        <w:ind w:left="0" w:firstLine="630"/>
        <w:rPr>
          <w:rFonts w:ascii="宋体" w:hAnsi="宋体"/>
          <w:bCs/>
          <w:color w:val="FF0000"/>
          <w:sz w:val="24"/>
          <w:szCs w:val="24"/>
        </w:rPr>
      </w:pPr>
      <w:r w:rsidRPr="00F86082">
        <w:rPr>
          <w:rFonts w:ascii="宋体" w:hAnsi="宋体" w:hint="eastAsia"/>
          <w:bCs/>
          <w:sz w:val="24"/>
          <w:szCs w:val="24"/>
        </w:rPr>
        <w:t>符合专业条件的报价人或对</w:t>
      </w:r>
      <w:r w:rsidR="005E6AF2" w:rsidRPr="00F86082">
        <w:rPr>
          <w:rFonts w:ascii="宋体" w:hAnsi="宋体" w:hint="eastAsia"/>
          <w:bCs/>
          <w:sz w:val="24"/>
          <w:szCs w:val="24"/>
        </w:rPr>
        <w:t>谈判</w:t>
      </w:r>
      <w:r w:rsidRPr="00F86082">
        <w:rPr>
          <w:rFonts w:ascii="宋体" w:hAnsi="宋体" w:hint="eastAsia"/>
          <w:bCs/>
          <w:sz w:val="24"/>
          <w:szCs w:val="24"/>
        </w:rPr>
        <w:t>文件做出实质性响应的报价人不足三家；</w:t>
      </w:r>
    </w:p>
    <w:p w:rsidR="00437F98" w:rsidRPr="00F86082" w:rsidRDefault="00D357C1">
      <w:pPr>
        <w:numPr>
          <w:ilvl w:val="0"/>
          <w:numId w:val="1"/>
        </w:numPr>
        <w:tabs>
          <w:tab w:val="clear" w:pos="570"/>
          <w:tab w:val="left" w:pos="525"/>
          <w:tab w:val="left" w:pos="1050"/>
        </w:tabs>
        <w:spacing w:line="480" w:lineRule="exact"/>
        <w:ind w:left="0" w:firstLine="630"/>
        <w:rPr>
          <w:rFonts w:ascii="宋体" w:hAnsi="宋体"/>
          <w:bCs/>
          <w:sz w:val="24"/>
          <w:szCs w:val="24"/>
        </w:rPr>
      </w:pPr>
      <w:r w:rsidRPr="00F86082">
        <w:rPr>
          <w:rFonts w:ascii="宋体" w:hAnsi="宋体" w:hint="eastAsia"/>
          <w:bCs/>
          <w:sz w:val="24"/>
          <w:szCs w:val="24"/>
        </w:rPr>
        <w:t>出现影响采购公正的违法、违规行为；</w:t>
      </w:r>
    </w:p>
    <w:p w:rsidR="00437F98" w:rsidRPr="00F86082" w:rsidRDefault="00D357C1">
      <w:pPr>
        <w:numPr>
          <w:ilvl w:val="0"/>
          <w:numId w:val="1"/>
        </w:numPr>
        <w:tabs>
          <w:tab w:val="clear" w:pos="570"/>
          <w:tab w:val="left" w:pos="525"/>
          <w:tab w:val="left" w:pos="1050"/>
        </w:tabs>
        <w:spacing w:line="480" w:lineRule="exact"/>
        <w:ind w:left="0" w:firstLine="630"/>
        <w:rPr>
          <w:rFonts w:ascii="宋体" w:hAnsi="宋体"/>
          <w:bCs/>
          <w:sz w:val="24"/>
          <w:szCs w:val="24"/>
        </w:rPr>
      </w:pPr>
      <w:r w:rsidRPr="00F86082">
        <w:rPr>
          <w:rFonts w:ascii="宋体" w:hAnsi="宋体" w:hint="eastAsia"/>
          <w:bCs/>
          <w:sz w:val="24"/>
          <w:szCs w:val="24"/>
        </w:rPr>
        <w:t>报价人的报价均超过采购预算；</w:t>
      </w:r>
    </w:p>
    <w:p w:rsidR="00437F98" w:rsidRPr="00F86082" w:rsidRDefault="00D357C1">
      <w:pPr>
        <w:numPr>
          <w:ilvl w:val="0"/>
          <w:numId w:val="1"/>
        </w:numPr>
        <w:tabs>
          <w:tab w:val="clear" w:pos="570"/>
          <w:tab w:val="right" w:pos="180"/>
          <w:tab w:val="left" w:pos="525"/>
          <w:tab w:val="left" w:pos="1050"/>
        </w:tabs>
        <w:spacing w:line="480" w:lineRule="exact"/>
        <w:ind w:left="0" w:firstLine="630"/>
        <w:rPr>
          <w:rFonts w:ascii="宋体" w:hAnsi="宋体"/>
          <w:bCs/>
          <w:sz w:val="24"/>
          <w:szCs w:val="24"/>
        </w:rPr>
      </w:pPr>
      <w:r w:rsidRPr="00F86082">
        <w:rPr>
          <w:rFonts w:ascii="宋体" w:hAnsi="宋体" w:hint="eastAsia"/>
          <w:bCs/>
          <w:sz w:val="24"/>
          <w:szCs w:val="24"/>
        </w:rPr>
        <w:t>因重大变故，采购任务取消。</w:t>
      </w:r>
    </w:p>
    <w:p w:rsidR="00437F98" w:rsidRDefault="00437F98">
      <w:pPr>
        <w:spacing w:line="480" w:lineRule="exact"/>
        <w:rPr>
          <w:rFonts w:ascii="宋体" w:hAnsi="宋体"/>
          <w:b/>
          <w:sz w:val="28"/>
          <w:szCs w:val="28"/>
        </w:rPr>
      </w:pPr>
    </w:p>
    <w:p w:rsidR="00437F98" w:rsidRPr="00F86082" w:rsidRDefault="00D357C1" w:rsidP="00F86082">
      <w:pPr>
        <w:spacing w:line="480" w:lineRule="exact"/>
        <w:jc w:val="center"/>
        <w:rPr>
          <w:rFonts w:ascii="宋体" w:hAnsi="宋体"/>
          <w:bCs/>
          <w:sz w:val="28"/>
          <w:szCs w:val="28"/>
        </w:rPr>
      </w:pPr>
      <w:r>
        <w:rPr>
          <w:rFonts w:ascii="宋体" w:hAnsi="宋体" w:hint="eastAsia"/>
          <w:b/>
          <w:sz w:val="28"/>
          <w:szCs w:val="28"/>
        </w:rPr>
        <w:t>（</w:t>
      </w:r>
      <w:r w:rsidR="001A31AA">
        <w:rPr>
          <w:rFonts w:ascii="宋体" w:hAnsi="宋体" w:hint="eastAsia"/>
          <w:b/>
          <w:sz w:val="28"/>
          <w:szCs w:val="28"/>
        </w:rPr>
        <w:t>六</w:t>
      </w:r>
      <w:r>
        <w:rPr>
          <w:rFonts w:ascii="宋体" w:hAnsi="宋体" w:hint="eastAsia"/>
          <w:b/>
          <w:sz w:val="28"/>
          <w:szCs w:val="28"/>
        </w:rPr>
        <w:t>）采购合同</w:t>
      </w:r>
    </w:p>
    <w:p w:rsidR="00437F98" w:rsidRPr="00F86082" w:rsidRDefault="00D357C1" w:rsidP="00F86082">
      <w:pPr>
        <w:tabs>
          <w:tab w:val="left" w:pos="1050"/>
        </w:tabs>
        <w:spacing w:line="480" w:lineRule="exact"/>
        <w:ind w:firstLineChars="200" w:firstLine="480"/>
        <w:rPr>
          <w:rFonts w:ascii="宋体" w:hAnsi="宋体"/>
          <w:bCs/>
          <w:sz w:val="24"/>
          <w:szCs w:val="24"/>
        </w:rPr>
      </w:pPr>
      <w:r w:rsidRPr="00F86082">
        <w:rPr>
          <w:rFonts w:ascii="宋体" w:hAnsi="宋体" w:hint="eastAsia"/>
          <w:sz w:val="24"/>
          <w:szCs w:val="24"/>
        </w:rPr>
        <w:t>1.成交人接成交通知后30日内</w:t>
      </w:r>
      <w:r w:rsidRPr="00F86082">
        <w:rPr>
          <w:rFonts w:ascii="宋体" w:hAnsi="宋体" w:hint="eastAsia"/>
          <w:bCs/>
          <w:sz w:val="24"/>
          <w:szCs w:val="24"/>
        </w:rPr>
        <w:t>按照</w:t>
      </w:r>
      <w:r w:rsidR="005E6AF2" w:rsidRPr="00F86082">
        <w:rPr>
          <w:rFonts w:ascii="宋体" w:hAnsi="宋体" w:hint="eastAsia"/>
          <w:bCs/>
          <w:sz w:val="24"/>
          <w:szCs w:val="24"/>
        </w:rPr>
        <w:t>谈判</w:t>
      </w:r>
      <w:r w:rsidRPr="00F86082">
        <w:rPr>
          <w:rFonts w:ascii="宋体" w:hAnsi="宋体" w:hint="eastAsia"/>
          <w:bCs/>
          <w:sz w:val="24"/>
          <w:szCs w:val="24"/>
        </w:rPr>
        <w:t>文件和成交供应商响应文件及</w:t>
      </w:r>
      <w:r w:rsidR="005E6AF2" w:rsidRPr="00F86082">
        <w:rPr>
          <w:rFonts w:ascii="宋体" w:hAnsi="宋体" w:hint="eastAsia"/>
          <w:bCs/>
          <w:sz w:val="24"/>
          <w:szCs w:val="24"/>
        </w:rPr>
        <w:t>谈判</w:t>
      </w:r>
      <w:r w:rsidRPr="00F86082">
        <w:rPr>
          <w:rFonts w:ascii="宋体" w:hAnsi="宋体" w:hint="eastAsia"/>
          <w:bCs/>
          <w:sz w:val="24"/>
          <w:szCs w:val="24"/>
        </w:rPr>
        <w:t>过程中的约定，与主管科室签订书面合同。所签订的合同不得对</w:t>
      </w:r>
      <w:r w:rsidR="005E6AF2" w:rsidRPr="00F86082">
        <w:rPr>
          <w:rFonts w:ascii="宋体" w:hAnsi="宋体" w:hint="eastAsia"/>
          <w:bCs/>
          <w:sz w:val="24"/>
          <w:szCs w:val="24"/>
        </w:rPr>
        <w:t>谈判</w:t>
      </w:r>
      <w:r w:rsidRPr="00F86082">
        <w:rPr>
          <w:rFonts w:ascii="宋体" w:hAnsi="宋体" w:hint="eastAsia"/>
          <w:bCs/>
          <w:sz w:val="24"/>
          <w:szCs w:val="24"/>
        </w:rPr>
        <w:t>文件和成交人响应文件及</w:t>
      </w:r>
      <w:r w:rsidR="005E6AF2" w:rsidRPr="00F86082">
        <w:rPr>
          <w:rFonts w:ascii="宋体" w:hAnsi="宋体" w:hint="eastAsia"/>
          <w:bCs/>
          <w:sz w:val="24"/>
          <w:szCs w:val="24"/>
        </w:rPr>
        <w:t>谈判</w:t>
      </w:r>
      <w:r w:rsidRPr="00F86082">
        <w:rPr>
          <w:rFonts w:ascii="宋体" w:hAnsi="宋体" w:hint="eastAsia"/>
          <w:bCs/>
          <w:sz w:val="24"/>
          <w:szCs w:val="24"/>
        </w:rPr>
        <w:t>过程中的约定作实质性修改。主管科室不得向成交人提出任何不合理的要求，作为签订合同的条件，不得与成交供应商私下订立背离合同实质</w:t>
      </w:r>
      <w:r w:rsidRPr="00F86082">
        <w:rPr>
          <w:rFonts w:ascii="宋体" w:hAnsi="宋体" w:hint="eastAsia"/>
          <w:bCs/>
          <w:sz w:val="24"/>
          <w:szCs w:val="24"/>
        </w:rPr>
        <w:lastRenderedPageBreak/>
        <w:t>性内容的协议。</w:t>
      </w:r>
    </w:p>
    <w:p w:rsidR="00437F98" w:rsidRPr="00F86082" w:rsidRDefault="00F86082">
      <w:pPr>
        <w:spacing w:line="480" w:lineRule="exact"/>
        <w:ind w:firstLine="600"/>
        <w:rPr>
          <w:rFonts w:ascii="宋体" w:hAnsi="宋体"/>
          <w:sz w:val="24"/>
          <w:szCs w:val="24"/>
        </w:rPr>
      </w:pPr>
      <w:r>
        <w:rPr>
          <w:rFonts w:ascii="宋体" w:hAnsi="宋体" w:hint="eastAsia"/>
          <w:sz w:val="24"/>
          <w:szCs w:val="24"/>
        </w:rPr>
        <w:t>2</w:t>
      </w:r>
      <w:r w:rsidR="00D357C1" w:rsidRPr="00F86082">
        <w:rPr>
          <w:rFonts w:ascii="宋体" w:hAnsi="宋体" w:hint="eastAsia"/>
          <w:sz w:val="24"/>
          <w:szCs w:val="24"/>
        </w:rPr>
        <w:t>.成交人拒绝签订合同或自接成交通知之日起30日内不签订采购合同的，绵阳市中医医院可单方面取消其成交资格，依实际情况追究责任。</w:t>
      </w:r>
    </w:p>
    <w:p w:rsidR="00437F98" w:rsidRDefault="00437F98">
      <w:pPr>
        <w:spacing w:line="480" w:lineRule="exact"/>
        <w:ind w:firstLine="600"/>
        <w:rPr>
          <w:rFonts w:ascii="宋体" w:hAnsi="宋体"/>
          <w:sz w:val="28"/>
          <w:szCs w:val="28"/>
        </w:rPr>
      </w:pPr>
    </w:p>
    <w:p w:rsidR="00437F98" w:rsidRDefault="00D357C1">
      <w:pPr>
        <w:pStyle w:val="a7"/>
        <w:spacing w:line="480" w:lineRule="exact"/>
        <w:jc w:val="center"/>
        <w:rPr>
          <w:rFonts w:hAnsi="宋体"/>
          <w:b/>
          <w:sz w:val="28"/>
          <w:szCs w:val="28"/>
        </w:rPr>
      </w:pPr>
      <w:r>
        <w:rPr>
          <w:rFonts w:hAnsi="宋体" w:hint="eastAsia"/>
          <w:b/>
          <w:sz w:val="28"/>
          <w:szCs w:val="28"/>
        </w:rPr>
        <w:t>（</w:t>
      </w:r>
      <w:r w:rsidR="001A31AA">
        <w:rPr>
          <w:rFonts w:hAnsi="宋体" w:hint="eastAsia"/>
          <w:b/>
          <w:sz w:val="28"/>
          <w:szCs w:val="28"/>
        </w:rPr>
        <w:t>七</w:t>
      </w:r>
      <w:r>
        <w:rPr>
          <w:rFonts w:hAnsi="宋体" w:hint="eastAsia"/>
          <w:b/>
          <w:sz w:val="28"/>
          <w:szCs w:val="28"/>
        </w:rPr>
        <w:t>）质疑与投诉</w:t>
      </w:r>
    </w:p>
    <w:p w:rsidR="00437F98" w:rsidRDefault="00437F98">
      <w:pPr>
        <w:pStyle w:val="a7"/>
        <w:spacing w:line="480" w:lineRule="exact"/>
        <w:jc w:val="center"/>
        <w:rPr>
          <w:rFonts w:hAnsi="宋体"/>
          <w:b/>
          <w:sz w:val="28"/>
          <w:szCs w:val="28"/>
        </w:rPr>
      </w:pPr>
    </w:p>
    <w:p w:rsidR="00437F98" w:rsidRDefault="00D357C1">
      <w:pPr>
        <w:pStyle w:val="a7"/>
        <w:spacing w:line="480" w:lineRule="exact"/>
        <w:ind w:firstLineChars="200" w:firstLine="560"/>
        <w:rPr>
          <w:rFonts w:hAnsi="宋体"/>
          <w:bCs/>
          <w:sz w:val="28"/>
          <w:szCs w:val="28"/>
        </w:rPr>
      </w:pPr>
      <w:r>
        <w:rPr>
          <w:rFonts w:hAnsi="宋体" w:hint="eastAsia"/>
          <w:bCs/>
          <w:sz w:val="28"/>
          <w:szCs w:val="28"/>
        </w:rPr>
        <w:t>按国家现行法律法规执行。</w:t>
      </w:r>
    </w:p>
    <w:p w:rsidR="00437F98" w:rsidRDefault="00D357C1">
      <w:pPr>
        <w:pStyle w:val="1"/>
        <w:pageBreakBefore/>
        <w:spacing w:line="240" w:lineRule="atLeast"/>
        <w:rPr>
          <w:rFonts w:ascii="宋体" w:hAnsi="宋体"/>
          <w:color w:val="000000"/>
          <w:sz w:val="36"/>
          <w:szCs w:val="36"/>
        </w:rPr>
      </w:pPr>
      <w:bookmarkStart w:id="14" w:name="_Toc443397353"/>
      <w:bookmarkStart w:id="15" w:name="_Toc13564585"/>
      <w:bookmarkStart w:id="16" w:name="_Toc40950329"/>
      <w:bookmarkStart w:id="17" w:name="_Toc41988750"/>
      <w:bookmarkStart w:id="18" w:name="_Toc413747183"/>
      <w:bookmarkStart w:id="19" w:name="_Toc414449094"/>
      <w:bookmarkStart w:id="20" w:name="_Toc414449933"/>
      <w:r>
        <w:rPr>
          <w:rFonts w:ascii="宋体" w:hAnsi="宋体" w:hint="eastAsia"/>
          <w:color w:val="000000"/>
          <w:sz w:val="36"/>
          <w:szCs w:val="36"/>
        </w:rPr>
        <w:lastRenderedPageBreak/>
        <w:t>第三章</w:t>
      </w:r>
      <w:r>
        <w:rPr>
          <w:rFonts w:ascii="宋体" w:hAnsi="宋体" w:hint="eastAsia"/>
          <w:color w:val="000000"/>
          <w:sz w:val="36"/>
          <w:szCs w:val="36"/>
        </w:rPr>
        <w:t xml:space="preserve">  </w:t>
      </w:r>
      <w:r>
        <w:rPr>
          <w:rFonts w:ascii="宋体" w:hAnsi="宋体" w:hint="eastAsia"/>
          <w:color w:val="000000"/>
          <w:sz w:val="36"/>
          <w:szCs w:val="36"/>
        </w:rPr>
        <w:t>供应商资格资质</w:t>
      </w:r>
      <w:r>
        <w:rPr>
          <w:rFonts w:ascii="宋体" w:hAnsi="宋体"/>
          <w:color w:val="000000"/>
          <w:sz w:val="36"/>
          <w:szCs w:val="36"/>
        </w:rPr>
        <w:t>性</w:t>
      </w:r>
      <w:bookmarkStart w:id="21" w:name="_Toc441921309"/>
      <w:r>
        <w:rPr>
          <w:rFonts w:ascii="宋体" w:hAnsi="宋体" w:hint="eastAsia"/>
          <w:color w:val="000000"/>
          <w:sz w:val="36"/>
          <w:szCs w:val="36"/>
        </w:rPr>
        <w:t>、其他</w:t>
      </w:r>
      <w:r>
        <w:rPr>
          <w:rFonts w:ascii="宋体" w:hAnsi="宋体"/>
          <w:color w:val="000000"/>
          <w:sz w:val="36"/>
          <w:szCs w:val="36"/>
        </w:rPr>
        <w:t>类似效力要求</w:t>
      </w:r>
      <w:r>
        <w:rPr>
          <w:rFonts w:ascii="宋体" w:hAnsi="宋体" w:hint="eastAsia"/>
          <w:color w:val="000000"/>
          <w:sz w:val="36"/>
          <w:szCs w:val="36"/>
        </w:rPr>
        <w:t>及应提供的相关证明材料</w:t>
      </w:r>
      <w:bookmarkEnd w:id="14"/>
      <w:bookmarkEnd w:id="15"/>
      <w:bookmarkEnd w:id="16"/>
      <w:bookmarkEnd w:id="17"/>
      <w:bookmarkEnd w:id="21"/>
    </w:p>
    <w:p w:rsidR="001A31AA" w:rsidRPr="005E6AF2" w:rsidRDefault="001A31AA" w:rsidP="001A31AA">
      <w:pPr>
        <w:pStyle w:val="Char20"/>
        <w:rPr>
          <w:rFonts w:cs="仿宋"/>
          <w:shd w:val="clear" w:color="auto" w:fill="FFFFFF"/>
        </w:rPr>
      </w:pPr>
      <w:r>
        <w:rPr>
          <w:rFonts w:cs="仿宋" w:hint="eastAsia"/>
          <w:shd w:val="clear" w:color="auto" w:fill="FFFFFF"/>
        </w:rPr>
        <w:t>1.</w:t>
      </w:r>
      <w:r w:rsidRPr="005E6AF2">
        <w:rPr>
          <w:rFonts w:cs="仿宋" w:hint="eastAsia"/>
          <w:shd w:val="clear" w:color="auto" w:fill="FFFFFF"/>
        </w:rPr>
        <w:t>具有有效的企业营业执照（三证合一），营业执照范围应包含本次招标所有内容</w:t>
      </w:r>
      <w:r w:rsidR="00B57628">
        <w:rPr>
          <w:rFonts w:cs="仿宋" w:hint="eastAsia"/>
          <w:shd w:val="clear" w:color="auto" w:fill="FFFFFF"/>
        </w:rPr>
        <w:t>（原件扫描件盖章）</w:t>
      </w:r>
    </w:p>
    <w:p w:rsidR="001A31AA" w:rsidRPr="005E6AF2" w:rsidRDefault="001A31AA" w:rsidP="001A31AA">
      <w:pPr>
        <w:pStyle w:val="Char20"/>
        <w:rPr>
          <w:rFonts w:cs="仿宋"/>
          <w:shd w:val="clear" w:color="auto" w:fill="FFFFFF"/>
        </w:rPr>
      </w:pPr>
      <w:r>
        <w:rPr>
          <w:rFonts w:cs="仿宋" w:hint="eastAsia"/>
          <w:shd w:val="clear" w:color="auto" w:fill="FFFFFF"/>
        </w:rPr>
        <w:t>2.</w:t>
      </w:r>
      <w:r w:rsidRPr="005E6AF2">
        <w:rPr>
          <w:rFonts w:cs="仿宋" w:hint="eastAsia"/>
          <w:shd w:val="clear" w:color="auto" w:fill="FFFFFF"/>
        </w:rPr>
        <w:t>具有有效的专业化粪池清理的相关资质证明</w:t>
      </w:r>
      <w:r w:rsidR="00B57628">
        <w:rPr>
          <w:rFonts w:cs="仿宋" w:hint="eastAsia"/>
          <w:shd w:val="clear" w:color="auto" w:fill="FFFFFF"/>
        </w:rPr>
        <w:t>（原件扫描件盖章）</w:t>
      </w:r>
    </w:p>
    <w:p w:rsidR="001A31AA" w:rsidRPr="005E6AF2" w:rsidRDefault="001A31AA" w:rsidP="001A31AA">
      <w:pPr>
        <w:pStyle w:val="Char20"/>
        <w:rPr>
          <w:rFonts w:cs="仿宋"/>
          <w:shd w:val="clear" w:color="auto" w:fill="FFFFFF"/>
        </w:rPr>
      </w:pPr>
      <w:r w:rsidRPr="005E6AF2">
        <w:rPr>
          <w:rFonts w:cs="仿宋" w:hint="eastAsia"/>
          <w:shd w:val="clear" w:color="auto" w:fill="FFFFFF"/>
        </w:rPr>
        <w:t>a：化粪池清掏（含管道疏通）服务企业国家一级资质</w:t>
      </w:r>
    </w:p>
    <w:p w:rsidR="001A31AA" w:rsidRPr="005E6AF2" w:rsidRDefault="001A31AA" w:rsidP="001A31AA">
      <w:pPr>
        <w:pStyle w:val="Char20"/>
        <w:rPr>
          <w:rFonts w:cs="仿宋"/>
          <w:shd w:val="clear" w:color="auto" w:fill="FFFFFF"/>
        </w:rPr>
      </w:pPr>
      <w:r w:rsidRPr="005E6AF2">
        <w:rPr>
          <w:rFonts w:cs="仿宋" w:hint="eastAsia"/>
          <w:shd w:val="clear" w:color="auto" w:fill="FFFFFF"/>
        </w:rPr>
        <w:t>b：无公害化粪池清掏管道疏通服务企业甲级资质</w:t>
      </w:r>
    </w:p>
    <w:p w:rsidR="001A31AA" w:rsidRPr="005E6AF2" w:rsidRDefault="00B57628" w:rsidP="001A31AA">
      <w:pPr>
        <w:pStyle w:val="Char20"/>
        <w:rPr>
          <w:rFonts w:cs="仿宋"/>
          <w:shd w:val="clear" w:color="auto" w:fill="FFFFFF"/>
        </w:rPr>
      </w:pPr>
      <w:r>
        <w:rPr>
          <w:rFonts w:cs="仿宋" w:hint="eastAsia"/>
          <w:shd w:val="clear" w:color="auto" w:fill="FFFFFF"/>
        </w:rPr>
        <w:t>3.</w:t>
      </w:r>
      <w:r w:rsidR="001A31AA" w:rsidRPr="005E6AF2">
        <w:rPr>
          <w:rFonts w:cs="仿宋" w:hint="eastAsia"/>
          <w:shd w:val="clear" w:color="auto" w:fill="FFFFFF"/>
        </w:rPr>
        <w:t>投标单位近二年有类似项目的承包业绩和服务经验</w:t>
      </w:r>
      <w:r>
        <w:rPr>
          <w:rFonts w:cs="仿宋" w:hint="eastAsia"/>
          <w:shd w:val="clear" w:color="auto" w:fill="FFFFFF"/>
        </w:rPr>
        <w:t>，（合同扫描件盖章）；</w:t>
      </w:r>
      <w:r w:rsidR="001A31AA" w:rsidRPr="005E6AF2">
        <w:rPr>
          <w:rFonts w:cs="仿宋" w:hint="eastAsia"/>
          <w:shd w:val="clear" w:color="auto" w:fill="FFFFFF"/>
        </w:rPr>
        <w:t>在人员、设备等方面具有相应的服务及组织能力</w:t>
      </w:r>
      <w:r>
        <w:rPr>
          <w:rFonts w:cs="仿宋" w:hint="eastAsia"/>
          <w:shd w:val="clear" w:color="auto" w:fill="FFFFFF"/>
        </w:rPr>
        <w:t>（出具相关书面承诺原件盖章）</w:t>
      </w:r>
    </w:p>
    <w:p w:rsidR="001A31AA" w:rsidRPr="005E6AF2" w:rsidRDefault="00B57628" w:rsidP="001A31AA">
      <w:pPr>
        <w:pStyle w:val="Char20"/>
        <w:rPr>
          <w:rFonts w:cs="仿宋"/>
          <w:shd w:val="clear" w:color="auto" w:fill="FFFFFF"/>
        </w:rPr>
      </w:pPr>
      <w:r>
        <w:rPr>
          <w:rFonts w:cs="仿宋" w:hint="eastAsia"/>
          <w:shd w:val="clear" w:color="auto" w:fill="FFFFFF"/>
        </w:rPr>
        <w:t>4.</w:t>
      </w:r>
      <w:r w:rsidR="001A31AA" w:rsidRPr="005E6AF2">
        <w:rPr>
          <w:rFonts w:cs="仿宋" w:hint="eastAsia"/>
          <w:shd w:val="clear" w:color="auto" w:fill="FFFFFF"/>
        </w:rPr>
        <w:t>投标人</w:t>
      </w:r>
      <w:r>
        <w:rPr>
          <w:rFonts w:cs="仿宋" w:hint="eastAsia"/>
          <w:shd w:val="clear" w:color="auto" w:fill="FFFFFF"/>
        </w:rPr>
        <w:t>必须负责联系中标处置单位，按业主规定时限内回收现场处理后的污泥，（出具相关书面承诺盖章）</w:t>
      </w:r>
    </w:p>
    <w:p w:rsidR="00437F98" w:rsidRPr="00436C33" w:rsidRDefault="00B57628" w:rsidP="00436C33">
      <w:pPr>
        <w:pStyle w:val="Char20"/>
      </w:pPr>
      <w:r>
        <w:rPr>
          <w:rFonts w:cs="仿宋" w:hint="eastAsia"/>
          <w:shd w:val="clear" w:color="auto" w:fill="FFFFFF"/>
        </w:rPr>
        <w:t>5.</w:t>
      </w:r>
      <w:r w:rsidR="001A31AA" w:rsidRPr="005E6AF2">
        <w:rPr>
          <w:rFonts w:cs="仿宋" w:hint="eastAsia"/>
          <w:shd w:val="clear" w:color="auto" w:fill="FFFFFF"/>
        </w:rPr>
        <w:t>投标人必须具有HW01处置资质</w:t>
      </w:r>
      <w:r>
        <w:rPr>
          <w:rFonts w:cs="仿宋" w:hint="eastAsia"/>
          <w:shd w:val="clear" w:color="auto" w:fill="FFFFFF"/>
        </w:rPr>
        <w:t>（原件扫描件盖章）</w:t>
      </w:r>
      <w:r w:rsidR="007C132F">
        <w:rPr>
          <w:rFonts w:cs="仿宋" w:hint="eastAsia"/>
          <w:shd w:val="clear" w:color="auto" w:fill="FFFFFF"/>
        </w:rPr>
        <w:t>;</w:t>
      </w:r>
      <w:r w:rsidR="007C132F" w:rsidRPr="005E6AF2">
        <w:rPr>
          <w:rFonts w:cs="仿宋" w:hint="eastAsia"/>
          <w:shd w:val="clear" w:color="auto" w:fill="FFFFFF"/>
        </w:rPr>
        <w:t>按业主规定时限内回收现场处理后的污泥</w:t>
      </w:r>
      <w:r w:rsidR="007C132F">
        <w:rPr>
          <w:rFonts w:cs="仿宋" w:hint="eastAsia"/>
          <w:shd w:val="clear" w:color="auto" w:fill="FFFFFF"/>
        </w:rPr>
        <w:t>（出具相关书面承诺盖章）</w:t>
      </w:r>
    </w:p>
    <w:p w:rsidR="00437F98" w:rsidRPr="002A0332" w:rsidRDefault="00436C33">
      <w:pPr>
        <w:spacing w:line="360" w:lineRule="auto"/>
        <w:rPr>
          <w:rFonts w:ascii="等线" w:eastAsia="等线" w:hAnsi="等线"/>
          <w:color w:val="000000"/>
          <w:sz w:val="28"/>
          <w:szCs w:val="28"/>
        </w:rPr>
      </w:pPr>
      <w:r>
        <w:rPr>
          <w:rFonts w:ascii="等线" w:eastAsia="等线" w:hAnsi="等线" w:hint="eastAsia"/>
          <w:color w:val="000000"/>
          <w:sz w:val="28"/>
          <w:szCs w:val="28"/>
        </w:rPr>
        <w:t>按照各自所投包段准备相应材料</w:t>
      </w:r>
    </w:p>
    <w:p w:rsidR="00437F98" w:rsidRDefault="00437F98">
      <w:pPr>
        <w:spacing w:line="480" w:lineRule="exact"/>
        <w:rPr>
          <w:rFonts w:ascii="宋体" w:hAnsi="宋体"/>
          <w:bCs/>
          <w:sz w:val="28"/>
          <w:szCs w:val="28"/>
        </w:rPr>
      </w:pPr>
    </w:p>
    <w:p w:rsidR="00437F98" w:rsidRDefault="00D357C1">
      <w:pPr>
        <w:pStyle w:val="2"/>
        <w:spacing w:line="276" w:lineRule="auto"/>
        <w:rPr>
          <w:rFonts w:ascii="宋体" w:eastAsia="宋体" w:hAnsi="宋体"/>
          <w:sz w:val="36"/>
          <w:szCs w:val="36"/>
        </w:rPr>
      </w:pPr>
      <w:bookmarkStart w:id="22" w:name="_Toc409689468"/>
      <w:bookmarkStart w:id="23" w:name="_Toc414449928"/>
      <w:r>
        <w:rPr>
          <w:rFonts w:ascii="宋体" w:eastAsia="宋体" w:hAnsi="宋体" w:hint="eastAsia"/>
          <w:sz w:val="36"/>
          <w:szCs w:val="36"/>
        </w:rPr>
        <w:t>第四章 项目技术及商务要求</w:t>
      </w:r>
      <w:bookmarkEnd w:id="22"/>
      <w:bookmarkEnd w:id="23"/>
    </w:p>
    <w:p w:rsidR="00CC6956" w:rsidRPr="005E6AF2" w:rsidRDefault="00CC6956" w:rsidP="00CC6956">
      <w:pPr>
        <w:pStyle w:val="Char20"/>
      </w:pPr>
      <w:r w:rsidRPr="005E6AF2">
        <w:rPr>
          <w:rFonts w:hint="eastAsia"/>
        </w:rPr>
        <w:t>一、项目简介</w:t>
      </w:r>
    </w:p>
    <w:p w:rsidR="00CC6956" w:rsidRPr="005E6AF2" w:rsidRDefault="00CC6956" w:rsidP="00CC6956">
      <w:pPr>
        <w:pStyle w:val="Char20"/>
      </w:pPr>
      <w:r w:rsidRPr="005E6AF2">
        <w:rPr>
          <w:rFonts w:hint="eastAsia"/>
        </w:rPr>
        <w:t>1、项目编号：202007</w:t>
      </w:r>
      <w:r w:rsidR="00BE7B45">
        <w:rPr>
          <w:rFonts w:hint="eastAsia"/>
        </w:rPr>
        <w:t>29</w:t>
      </w:r>
    </w:p>
    <w:p w:rsidR="00CC6956" w:rsidRPr="005E6AF2" w:rsidRDefault="00CC6956" w:rsidP="00CC6956">
      <w:pPr>
        <w:pStyle w:val="Char20"/>
      </w:pPr>
      <w:r w:rsidRPr="005E6AF2">
        <w:rPr>
          <w:rFonts w:hint="eastAsia"/>
        </w:rPr>
        <w:t>2、项目内容</w:t>
      </w:r>
    </w:p>
    <w:p w:rsidR="00CC6956" w:rsidRPr="005E6AF2" w:rsidRDefault="00CC6956" w:rsidP="00CC6956">
      <w:pPr>
        <w:pStyle w:val="Char20"/>
        <w:rPr>
          <w:rFonts w:cs="黑体"/>
          <w:shd w:val="clear" w:color="auto" w:fill="FFFFFF"/>
        </w:rPr>
      </w:pPr>
      <w:r w:rsidRPr="005E6AF2">
        <w:rPr>
          <w:rFonts w:hint="eastAsia"/>
        </w:rPr>
        <w:t>包一：</w:t>
      </w:r>
      <w:r w:rsidRPr="005E6AF2">
        <w:rPr>
          <w:rFonts w:cs="黑体" w:hint="eastAsia"/>
          <w:shd w:val="clear" w:color="auto" w:fill="FFFFFF"/>
        </w:rPr>
        <w:t>污水处理系统污泥清掏</w:t>
      </w:r>
    </w:p>
    <w:p w:rsidR="00CC6956" w:rsidRPr="005E6AF2" w:rsidRDefault="00CC6956" w:rsidP="00CC6956">
      <w:pPr>
        <w:pStyle w:val="Char20"/>
      </w:pPr>
      <w:r w:rsidRPr="005E6AF2">
        <w:rPr>
          <w:rFonts w:cs="黑体" w:hint="eastAsia"/>
          <w:shd w:val="clear" w:color="auto" w:fill="FFFFFF"/>
        </w:rPr>
        <w:t>包二：污水处理系统污泥处置</w:t>
      </w:r>
    </w:p>
    <w:p w:rsidR="00CC6956" w:rsidRPr="005E6AF2" w:rsidRDefault="00CC6956" w:rsidP="00CC6956">
      <w:pPr>
        <w:pStyle w:val="Char20"/>
      </w:pPr>
      <w:r w:rsidRPr="005E6AF2">
        <w:rPr>
          <w:rFonts w:hint="eastAsia"/>
        </w:rPr>
        <w:t>3、项目</w:t>
      </w:r>
      <w:r w:rsidRPr="005E6AF2">
        <w:rPr>
          <w:rFonts w:cs="仿宋" w:hint="eastAsia"/>
          <w:shd w:val="clear" w:color="auto" w:fill="FFFFFF"/>
        </w:rPr>
        <w:t>范围：</w:t>
      </w:r>
    </w:p>
    <w:p w:rsidR="00CC6956" w:rsidRPr="005E6AF2" w:rsidRDefault="00CC6956" w:rsidP="00CC6956">
      <w:pPr>
        <w:pStyle w:val="Char20"/>
      </w:pPr>
      <w:r w:rsidRPr="005E6AF2">
        <w:rPr>
          <w:rFonts w:cs="仿宋" w:hint="eastAsia"/>
          <w:shd w:val="clear" w:color="auto" w:fill="FFFFFF"/>
        </w:rPr>
        <w:t>绵阳市中医医院化粪池和南桥分院化粪池及其配套医废处置池</w:t>
      </w:r>
      <w:r w:rsidRPr="005E6AF2">
        <w:rPr>
          <w:rFonts w:hint="eastAsia"/>
        </w:rPr>
        <w:t>。</w:t>
      </w:r>
    </w:p>
    <w:p w:rsidR="00CC6956" w:rsidRPr="005E6AF2" w:rsidRDefault="00CC6956" w:rsidP="00CC6956">
      <w:pPr>
        <w:pStyle w:val="Char20"/>
      </w:pPr>
      <w:r w:rsidRPr="005E6AF2">
        <w:rPr>
          <w:rFonts w:hint="eastAsia"/>
        </w:rPr>
        <w:t>4、采购限价：</w:t>
      </w:r>
      <w:r>
        <w:rPr>
          <w:rFonts w:hint="eastAsia"/>
        </w:rPr>
        <w:t>超过限价为无效投标</w:t>
      </w:r>
    </w:p>
    <w:p w:rsidR="00CC6956" w:rsidRPr="005E6AF2" w:rsidRDefault="00CC6956" w:rsidP="00CC6956">
      <w:pPr>
        <w:pStyle w:val="Char20"/>
        <w:rPr>
          <w:rFonts w:cs="仿宋"/>
          <w:shd w:val="clear" w:color="auto" w:fill="FFFFFF"/>
        </w:rPr>
      </w:pPr>
      <w:r w:rsidRPr="005E6AF2">
        <w:rPr>
          <w:rFonts w:cs="仿宋" w:hint="eastAsia"/>
          <w:shd w:val="clear" w:color="auto" w:fill="FFFFFF"/>
        </w:rPr>
        <w:t>（1）包一：清掏污泥费用限价40元/公斤（含污泥清掏、脱水、消毒、打包封装、院内转运及此过程中需要的所有费用及税费）</w:t>
      </w:r>
    </w:p>
    <w:p w:rsidR="00CC6956" w:rsidRPr="005E6AF2" w:rsidRDefault="00CC6956" w:rsidP="00CC6956">
      <w:pPr>
        <w:pStyle w:val="Char20"/>
        <w:rPr>
          <w:rFonts w:cs="仿宋"/>
          <w:shd w:val="clear" w:color="auto" w:fill="FFFFFF"/>
        </w:rPr>
      </w:pPr>
      <w:r w:rsidRPr="005E6AF2">
        <w:rPr>
          <w:rFonts w:cs="仿宋" w:hint="eastAsia"/>
          <w:shd w:val="clear" w:color="auto" w:fill="FFFFFF"/>
        </w:rPr>
        <w:t>（2）包二：污泥处置费限价6元/公斤（含税费不含运费）</w:t>
      </w:r>
    </w:p>
    <w:p w:rsidR="00CC6956" w:rsidRPr="005E6AF2" w:rsidRDefault="00CC6956" w:rsidP="00CC6956">
      <w:pPr>
        <w:pStyle w:val="Char20"/>
        <w:rPr>
          <w:rFonts w:cs="仿宋"/>
          <w:shd w:val="clear" w:color="auto" w:fill="FFFFFF"/>
        </w:rPr>
      </w:pPr>
      <w:r w:rsidRPr="005E6AF2">
        <w:rPr>
          <w:rFonts w:cs="仿宋" w:hint="eastAsia"/>
          <w:shd w:val="clear" w:color="auto" w:fill="FFFFFF"/>
        </w:rPr>
        <w:t>注：运费根据路程远近确定，但是运费不得高于同期绵阳市直属医院价</w:t>
      </w:r>
      <w:r w:rsidRPr="005E6AF2">
        <w:rPr>
          <w:rFonts w:cs="仿宋" w:hint="eastAsia"/>
          <w:shd w:val="clear" w:color="auto" w:fill="FFFFFF"/>
        </w:rPr>
        <w:lastRenderedPageBreak/>
        <w:t>格</w:t>
      </w:r>
    </w:p>
    <w:p w:rsidR="00CC6956" w:rsidRDefault="00CC6956">
      <w:pPr>
        <w:pStyle w:val="25"/>
        <w:spacing w:line="360" w:lineRule="auto"/>
        <w:ind w:firstLineChars="175" w:firstLine="492"/>
        <w:jc w:val="left"/>
        <w:rPr>
          <w:rFonts w:ascii="宋体" w:hAnsi="宋体"/>
          <w:b/>
          <w:bCs/>
          <w:sz w:val="28"/>
          <w:szCs w:val="28"/>
        </w:rPr>
      </w:pPr>
    </w:p>
    <w:p w:rsidR="00437F98" w:rsidRDefault="00D357C1">
      <w:pPr>
        <w:pStyle w:val="25"/>
        <w:spacing w:line="360" w:lineRule="auto"/>
        <w:ind w:firstLineChars="175" w:firstLine="492"/>
        <w:jc w:val="left"/>
        <w:rPr>
          <w:rFonts w:ascii="宋体" w:hAnsi="宋体"/>
          <w:b/>
          <w:bCs/>
          <w:sz w:val="28"/>
          <w:szCs w:val="28"/>
        </w:rPr>
      </w:pPr>
      <w:r>
        <w:rPr>
          <w:rFonts w:ascii="宋体" w:hAnsi="宋体" w:hint="eastAsia"/>
          <w:b/>
          <w:bCs/>
          <w:sz w:val="28"/>
          <w:szCs w:val="28"/>
        </w:rPr>
        <w:t>其它未尽事宜，以</w:t>
      </w:r>
      <w:r w:rsidR="005E6AF2">
        <w:rPr>
          <w:rFonts w:ascii="宋体" w:hAnsi="宋体" w:hint="eastAsia"/>
          <w:b/>
          <w:bCs/>
          <w:sz w:val="28"/>
          <w:szCs w:val="28"/>
        </w:rPr>
        <w:t>谈判</w:t>
      </w:r>
      <w:r>
        <w:rPr>
          <w:rFonts w:ascii="宋体" w:hAnsi="宋体" w:hint="eastAsia"/>
          <w:b/>
          <w:bCs/>
          <w:sz w:val="28"/>
          <w:szCs w:val="28"/>
        </w:rPr>
        <w:t>会现场讨论确定为准</w:t>
      </w:r>
    </w:p>
    <w:p w:rsidR="00437F98" w:rsidRDefault="00437F98">
      <w:bookmarkStart w:id="24" w:name="_Toc414449934"/>
      <w:bookmarkStart w:id="25" w:name="_Toc409689473"/>
      <w:bookmarkEnd w:id="18"/>
      <w:bookmarkEnd w:id="19"/>
      <w:bookmarkEnd w:id="20"/>
    </w:p>
    <w:p w:rsidR="000B0101" w:rsidRDefault="000B0101"/>
    <w:p w:rsidR="000B0101" w:rsidRDefault="000B0101"/>
    <w:p w:rsidR="000B0101" w:rsidRDefault="000B0101"/>
    <w:p w:rsidR="000B0101" w:rsidRDefault="000B0101"/>
    <w:p w:rsidR="000B0101" w:rsidRDefault="000B0101"/>
    <w:p w:rsidR="00437F98" w:rsidRDefault="00D357C1">
      <w:pPr>
        <w:pStyle w:val="1"/>
        <w:spacing w:before="240" w:after="240" w:line="360" w:lineRule="auto"/>
        <w:rPr>
          <w:rFonts w:ascii="宋体" w:hAnsi="宋体"/>
          <w:bCs/>
          <w:sz w:val="36"/>
          <w:szCs w:val="36"/>
        </w:rPr>
      </w:pPr>
      <w:bookmarkStart w:id="26" w:name="_Toc522009317"/>
      <w:bookmarkStart w:id="27" w:name="_Toc525984799"/>
      <w:bookmarkStart w:id="28" w:name="_Toc41988752"/>
      <w:bookmarkStart w:id="29" w:name="_Toc409689477"/>
      <w:bookmarkStart w:id="30" w:name="_Toc414449938"/>
      <w:bookmarkEnd w:id="24"/>
      <w:bookmarkEnd w:id="25"/>
      <w:r>
        <w:rPr>
          <w:rFonts w:ascii="宋体" w:hAnsi="宋体" w:hint="eastAsia"/>
          <w:sz w:val="36"/>
          <w:szCs w:val="36"/>
        </w:rPr>
        <w:t>第五章</w:t>
      </w:r>
      <w:bookmarkStart w:id="31" w:name="_Toc4295"/>
      <w:r>
        <w:rPr>
          <w:rFonts w:ascii="宋体" w:hAnsi="宋体" w:hint="eastAsia"/>
          <w:sz w:val="36"/>
          <w:szCs w:val="36"/>
        </w:rPr>
        <w:t xml:space="preserve"> </w:t>
      </w:r>
      <w:r>
        <w:rPr>
          <w:rFonts w:ascii="宋体" w:hAnsi="宋体" w:hint="eastAsia"/>
          <w:sz w:val="36"/>
          <w:szCs w:val="36"/>
        </w:rPr>
        <w:t>响应文件格式</w:t>
      </w:r>
      <w:bookmarkEnd w:id="26"/>
      <w:bookmarkEnd w:id="27"/>
      <w:bookmarkEnd w:id="28"/>
      <w:bookmarkEnd w:id="31"/>
    </w:p>
    <w:p w:rsidR="00437F98" w:rsidRDefault="00D357C1">
      <w:pPr>
        <w:jc w:val="center"/>
        <w:rPr>
          <w:rFonts w:ascii="宋体" w:hAnsi="宋体"/>
          <w:sz w:val="36"/>
          <w:szCs w:val="36"/>
        </w:rPr>
      </w:pPr>
      <w:r>
        <w:rPr>
          <w:rFonts w:ascii="宋体" w:hAnsi="宋体" w:hint="eastAsia"/>
          <w:sz w:val="36"/>
          <w:szCs w:val="36"/>
        </w:rPr>
        <w:t>格式可自拟，院方不做要求。</w:t>
      </w:r>
    </w:p>
    <w:p w:rsidR="00437F98" w:rsidRDefault="00D357C1" w:rsidP="00DF79F7">
      <w:pPr>
        <w:widowControl/>
        <w:spacing w:line="440" w:lineRule="exact"/>
        <w:jc w:val="center"/>
        <w:outlineLvl w:val="1"/>
        <w:rPr>
          <w:rFonts w:ascii="宋体" w:hAnsi="宋体"/>
          <w:b/>
          <w:sz w:val="30"/>
          <w:szCs w:val="30"/>
        </w:rPr>
      </w:pPr>
      <w:bookmarkStart w:id="32" w:name="_Toc6055"/>
      <w:bookmarkStart w:id="33" w:name="_Toc525984800"/>
      <w:r>
        <w:rPr>
          <w:rFonts w:ascii="宋体" w:hAnsi="宋体" w:hint="eastAsia"/>
          <w:b/>
          <w:sz w:val="30"/>
          <w:szCs w:val="30"/>
        </w:rPr>
        <w:t>响应文件封面格式</w:t>
      </w:r>
      <w:bookmarkEnd w:id="32"/>
      <w:bookmarkEnd w:id="33"/>
    </w:p>
    <w:p w:rsidR="00437F98" w:rsidRDefault="00437F98">
      <w:pPr>
        <w:pStyle w:val="a5"/>
        <w:rPr>
          <w:rFonts w:ascii="宋体" w:eastAsia="宋体" w:hAnsi="宋体"/>
        </w:rPr>
      </w:pPr>
    </w:p>
    <w:p w:rsidR="00437F98" w:rsidRDefault="00437F98">
      <w:pPr>
        <w:pStyle w:val="a5"/>
        <w:rPr>
          <w:rFonts w:ascii="宋体" w:eastAsia="宋体" w:hAnsi="宋体"/>
        </w:rPr>
      </w:pPr>
    </w:p>
    <w:p w:rsidR="00437F98" w:rsidRDefault="00437F98">
      <w:pPr>
        <w:spacing w:line="440" w:lineRule="exact"/>
        <w:jc w:val="center"/>
        <w:rPr>
          <w:rFonts w:ascii="宋体" w:hAnsi="宋体"/>
          <w:b/>
          <w:sz w:val="30"/>
          <w:szCs w:val="30"/>
        </w:rPr>
      </w:pPr>
    </w:p>
    <w:p w:rsidR="00437F98" w:rsidRDefault="0070775D">
      <w:pPr>
        <w:spacing w:line="200" w:lineRule="exact"/>
        <w:rPr>
          <w:rFonts w:ascii="宋体" w:hAnsi="宋体"/>
        </w:rPr>
      </w:pPr>
      <w:r w:rsidRPr="0070775D">
        <w:rPr>
          <w:rFonts w:ascii="宋体" w:hAnsi="宋体"/>
          <w:sz w:val="24"/>
        </w:rPr>
        <w:pict>
          <v:shapetype id="_x0000_t202" coordsize="21600,21600" o:spt="202" path="m,l,21600r21600,l21600,xe">
            <v:stroke joinstyle="miter"/>
            <v:path gradientshapeok="t" o:connecttype="rect"/>
          </v:shapetype>
          <v:shape id="文本框 1" o:spid="_x0000_s2050" type="#_x0000_t202" style="position:absolute;left:0;text-align:left;margin-left:317.7pt;margin-top:-38.5pt;width:89.55pt;height:37.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FD0C24" w:rsidRDefault="00FD0C24">
                  <w:pPr>
                    <w:rPr>
                      <w:rFonts w:ascii="黑体" w:eastAsia="黑体"/>
                      <w:b/>
                      <w:sz w:val="28"/>
                      <w:szCs w:val="28"/>
                    </w:rPr>
                  </w:pPr>
                  <w:r>
                    <w:rPr>
                      <w:rFonts w:ascii="黑体" w:eastAsia="黑体" w:hAnsi="宋体" w:hint="eastAsia"/>
                      <w:b/>
                      <w:sz w:val="28"/>
                      <w:szCs w:val="28"/>
                    </w:rPr>
                    <w:t>正本或副本</w:t>
                  </w:r>
                </w:p>
              </w:txbxContent>
            </v:textbox>
          </v:shape>
        </w:pict>
      </w:r>
    </w:p>
    <w:p w:rsidR="00437F98" w:rsidRDefault="00437F98">
      <w:pPr>
        <w:spacing w:line="200" w:lineRule="exact"/>
        <w:rPr>
          <w:rFonts w:ascii="宋体" w:hAnsi="宋体"/>
        </w:rPr>
      </w:pPr>
    </w:p>
    <w:p w:rsidR="00437F98" w:rsidRDefault="00D357C1">
      <w:pPr>
        <w:spacing w:line="360" w:lineRule="auto"/>
        <w:jc w:val="center"/>
        <w:rPr>
          <w:rFonts w:ascii="宋体" w:hAnsi="宋体"/>
          <w:b/>
          <w:sz w:val="84"/>
          <w:szCs w:val="84"/>
        </w:rPr>
      </w:pPr>
      <w:r>
        <w:rPr>
          <w:rFonts w:ascii="宋体" w:hAnsi="宋体" w:hint="eastAsia"/>
          <w:b/>
          <w:sz w:val="84"/>
          <w:szCs w:val="84"/>
        </w:rPr>
        <w:t>响应文件</w:t>
      </w:r>
    </w:p>
    <w:p w:rsidR="00DF79F7" w:rsidRPr="00DF79F7" w:rsidRDefault="00DF79F7">
      <w:pPr>
        <w:spacing w:line="780" w:lineRule="exact"/>
        <w:rPr>
          <w:rFonts w:ascii="宋体" w:hAnsi="宋体"/>
          <w:b/>
          <w:sz w:val="32"/>
          <w:szCs w:val="32"/>
          <w:u w:val="single"/>
        </w:rPr>
      </w:pPr>
      <w:r>
        <w:rPr>
          <w:rFonts w:ascii="宋体" w:hAnsi="宋体" w:hint="eastAsia"/>
          <w:b/>
          <w:bCs/>
          <w:sz w:val="32"/>
          <w:szCs w:val="32"/>
        </w:rPr>
        <w:t>采购项目编号：</w:t>
      </w:r>
    </w:p>
    <w:p w:rsidR="00437F98" w:rsidRDefault="00D357C1">
      <w:pPr>
        <w:spacing w:line="780" w:lineRule="exact"/>
        <w:rPr>
          <w:rFonts w:ascii="宋体" w:hAnsi="宋体"/>
          <w:b/>
          <w:bCs/>
          <w:sz w:val="32"/>
          <w:szCs w:val="32"/>
        </w:rPr>
      </w:pPr>
      <w:r>
        <w:rPr>
          <w:rFonts w:ascii="宋体" w:hAnsi="宋体" w:hint="eastAsia"/>
          <w:b/>
          <w:bCs/>
          <w:sz w:val="32"/>
          <w:szCs w:val="32"/>
        </w:rPr>
        <w:t>采购项目名称：</w:t>
      </w:r>
      <w:r w:rsidR="00DF79F7">
        <w:rPr>
          <w:rFonts w:ascii="宋体" w:hAnsi="宋体" w:hint="eastAsia"/>
          <w:b/>
          <w:bCs/>
          <w:sz w:val="32"/>
          <w:szCs w:val="32"/>
        </w:rPr>
        <w:t>（填写所投包段及名称）</w:t>
      </w:r>
    </w:p>
    <w:p w:rsidR="00437F98" w:rsidRDefault="00D357C1">
      <w:pPr>
        <w:spacing w:line="780" w:lineRule="exact"/>
        <w:rPr>
          <w:rFonts w:ascii="宋体" w:hAnsi="宋体"/>
          <w:b/>
          <w:bCs/>
          <w:sz w:val="32"/>
          <w:szCs w:val="32"/>
          <w:u w:val="single"/>
        </w:rPr>
      </w:pPr>
      <w:r>
        <w:rPr>
          <w:rFonts w:ascii="宋体" w:hAnsi="宋体" w:hint="eastAsia"/>
          <w:b/>
          <w:bCs/>
          <w:sz w:val="32"/>
          <w:szCs w:val="32"/>
        </w:rPr>
        <w:t>供应商名称：</w:t>
      </w:r>
    </w:p>
    <w:p w:rsidR="00437F98" w:rsidRDefault="00437F98">
      <w:pPr>
        <w:spacing w:line="780" w:lineRule="exact"/>
        <w:rPr>
          <w:rFonts w:ascii="宋体" w:hAnsi="宋体"/>
          <w:b/>
          <w:bCs/>
          <w:sz w:val="32"/>
          <w:szCs w:val="32"/>
          <w:u w:val="single"/>
        </w:rPr>
      </w:pPr>
    </w:p>
    <w:p w:rsidR="00437F98" w:rsidRDefault="00D357C1">
      <w:pPr>
        <w:spacing w:line="780" w:lineRule="exact"/>
        <w:jc w:val="center"/>
        <w:rPr>
          <w:rFonts w:ascii="宋体" w:hAnsi="宋体"/>
          <w:b/>
          <w:bCs/>
          <w:sz w:val="32"/>
          <w:szCs w:val="32"/>
        </w:rPr>
      </w:pPr>
      <w:r>
        <w:rPr>
          <w:rFonts w:ascii="宋体" w:hAnsi="宋体" w:hint="eastAsia"/>
          <w:b/>
          <w:bCs/>
          <w:sz w:val="32"/>
          <w:szCs w:val="32"/>
        </w:rPr>
        <w:t>投 标 日 期：年 月  日</w:t>
      </w:r>
    </w:p>
    <w:p w:rsidR="00437F98" w:rsidRDefault="00437F98">
      <w:pPr>
        <w:autoSpaceDE w:val="0"/>
        <w:autoSpaceDN w:val="0"/>
        <w:adjustRightInd w:val="0"/>
        <w:spacing w:line="520" w:lineRule="exact"/>
        <w:jc w:val="center"/>
        <w:rPr>
          <w:rFonts w:ascii="宋体" w:hAnsi="宋体"/>
          <w:b/>
          <w:sz w:val="30"/>
          <w:szCs w:val="30"/>
        </w:rPr>
      </w:pPr>
    </w:p>
    <w:p w:rsidR="00437F98" w:rsidRDefault="00437F98">
      <w:pPr>
        <w:spacing w:line="360" w:lineRule="auto"/>
        <w:rPr>
          <w:rFonts w:ascii="宋体" w:hAnsi="宋体" w:cs="宋体"/>
          <w:spacing w:val="6"/>
          <w:sz w:val="24"/>
          <w:szCs w:val="24"/>
        </w:rPr>
      </w:pPr>
    </w:p>
    <w:p w:rsidR="00437F98" w:rsidRDefault="00437F98">
      <w:pPr>
        <w:pStyle w:val="a5"/>
        <w:rPr>
          <w:rFonts w:ascii="宋体" w:eastAsia="宋体" w:hAnsi="宋体"/>
        </w:rPr>
      </w:pPr>
    </w:p>
    <w:p w:rsidR="00B37101" w:rsidRDefault="00B37101">
      <w:pPr>
        <w:spacing w:line="360" w:lineRule="auto"/>
        <w:jc w:val="center"/>
        <w:rPr>
          <w:rFonts w:ascii="仿宋" w:eastAsia="仿宋" w:hAnsi="仿宋" w:cs="仿宋"/>
          <w:b/>
          <w:bCs/>
          <w:sz w:val="28"/>
          <w:szCs w:val="28"/>
        </w:rPr>
      </w:pPr>
      <w:bookmarkStart w:id="34" w:name="_Toc522009318"/>
      <w:bookmarkStart w:id="35" w:name="_Toc525984801"/>
      <w:bookmarkStart w:id="36" w:name="_Toc43199893"/>
      <w:bookmarkStart w:id="37" w:name="_Toc522009319"/>
      <w:bookmarkStart w:id="38" w:name="_Toc525984802"/>
    </w:p>
    <w:p w:rsidR="00B37101" w:rsidRDefault="00B37101">
      <w:pPr>
        <w:spacing w:line="360" w:lineRule="auto"/>
        <w:jc w:val="center"/>
        <w:rPr>
          <w:rFonts w:ascii="仿宋" w:eastAsia="仿宋" w:hAnsi="仿宋" w:cs="仿宋"/>
          <w:b/>
          <w:bCs/>
          <w:sz w:val="28"/>
          <w:szCs w:val="28"/>
        </w:rPr>
      </w:pPr>
    </w:p>
    <w:p w:rsidR="00437F98" w:rsidRDefault="00B3374F">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承诺</w:t>
      </w:r>
      <w:r w:rsidR="00D357C1">
        <w:rPr>
          <w:rFonts w:ascii="仿宋" w:eastAsia="仿宋" w:hAnsi="仿宋" w:cs="仿宋" w:hint="eastAsia"/>
          <w:b/>
          <w:bCs/>
          <w:sz w:val="28"/>
          <w:szCs w:val="28"/>
        </w:rPr>
        <w:t>函</w:t>
      </w:r>
    </w:p>
    <w:p w:rsidR="00437F98" w:rsidRDefault="00D357C1">
      <w:pPr>
        <w:spacing w:line="360" w:lineRule="auto"/>
        <w:rPr>
          <w:rFonts w:ascii="宋体" w:hAnsi="宋体" w:cs="仿宋_GB2312"/>
          <w:szCs w:val="21"/>
        </w:rPr>
      </w:pPr>
      <w:r>
        <w:rPr>
          <w:rFonts w:ascii="宋体" w:hAnsi="宋体" w:cs="仿宋_GB2312" w:hint="eastAsia"/>
          <w:szCs w:val="21"/>
        </w:rPr>
        <w:t>绵阳市中医医院：</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1.我方全面研究了“”项目</w:t>
      </w:r>
      <w:r w:rsidR="005E6AF2">
        <w:rPr>
          <w:rFonts w:ascii="宋体" w:hAnsi="宋体" w:cs="仿宋_GB2312" w:hint="eastAsia"/>
          <w:szCs w:val="21"/>
        </w:rPr>
        <w:t>谈判</w:t>
      </w:r>
      <w:r>
        <w:rPr>
          <w:rFonts w:ascii="宋体" w:hAnsi="宋体" w:cs="仿宋_GB2312" w:hint="eastAsia"/>
          <w:szCs w:val="21"/>
        </w:rPr>
        <w:t>文件（项目编号：），决定参加贵单位组织的本项目</w:t>
      </w:r>
      <w:r w:rsidR="005E6AF2">
        <w:rPr>
          <w:rFonts w:ascii="宋体" w:hAnsi="宋体" w:cs="仿宋_GB2312" w:hint="eastAsia"/>
          <w:szCs w:val="21"/>
        </w:rPr>
        <w:t>谈判</w:t>
      </w:r>
      <w:r>
        <w:rPr>
          <w:rFonts w:ascii="宋体" w:hAnsi="宋体" w:cs="仿宋_GB2312" w:hint="eastAsia"/>
          <w:szCs w:val="21"/>
        </w:rPr>
        <w:t>采购。</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2.我方自愿按照</w:t>
      </w:r>
      <w:r w:rsidR="005E6AF2">
        <w:rPr>
          <w:rFonts w:ascii="宋体" w:hAnsi="宋体" w:cs="仿宋_GB2312" w:hint="eastAsia"/>
          <w:szCs w:val="21"/>
        </w:rPr>
        <w:t>谈判</w:t>
      </w:r>
      <w:r>
        <w:rPr>
          <w:rFonts w:ascii="宋体" w:hAnsi="宋体" w:cs="仿宋_GB2312" w:hint="eastAsia"/>
          <w:szCs w:val="21"/>
        </w:rPr>
        <w:t>文件规定的各项要求向采购人提供所需服务。</w:t>
      </w:r>
    </w:p>
    <w:p w:rsidR="00437F98" w:rsidRDefault="00D357C1">
      <w:pPr>
        <w:spacing w:line="360" w:lineRule="auto"/>
        <w:ind w:firstLineChars="200" w:firstLine="420"/>
        <w:jc w:val="left"/>
        <w:rPr>
          <w:rFonts w:ascii="宋体" w:hAnsi="宋体" w:cs="仿宋_GB2312"/>
          <w:szCs w:val="21"/>
        </w:rPr>
      </w:pPr>
      <w:r>
        <w:rPr>
          <w:rFonts w:ascii="宋体" w:hAnsi="宋体" w:cs="仿宋_GB2312" w:hint="eastAsia"/>
          <w:szCs w:val="21"/>
        </w:rPr>
        <w:t>3.一旦我方成交，我方将严格履行采购合同规定的责任和义务。</w:t>
      </w:r>
    </w:p>
    <w:p w:rsidR="00437F98" w:rsidRPr="00B3374F" w:rsidRDefault="00B3374F" w:rsidP="00B3374F">
      <w:pPr>
        <w:spacing w:line="360" w:lineRule="auto"/>
        <w:ind w:firstLineChars="200" w:firstLine="420"/>
        <w:jc w:val="left"/>
        <w:rPr>
          <w:rFonts w:ascii="宋体" w:hAnsi="宋体"/>
          <w:szCs w:val="21"/>
        </w:rPr>
      </w:pPr>
      <w:r>
        <w:rPr>
          <w:rFonts w:ascii="宋体" w:hAnsi="宋体" w:hint="eastAsia"/>
          <w:szCs w:val="21"/>
        </w:rPr>
        <w:t>4.具备《中华人民共和国政府采购法》第二十二条第一款和本项目规定的条件</w:t>
      </w:r>
    </w:p>
    <w:p w:rsidR="00437F98" w:rsidRDefault="00B37101">
      <w:pPr>
        <w:pStyle w:val="af8"/>
        <w:spacing w:line="360" w:lineRule="auto"/>
        <w:ind w:firstLineChars="200" w:firstLine="420"/>
        <w:rPr>
          <w:rStyle w:val="Char9"/>
          <w:szCs w:val="21"/>
        </w:rPr>
      </w:pPr>
      <w:r>
        <w:rPr>
          <w:rFonts w:cs="仿宋_GB2312" w:hint="eastAsia"/>
          <w:sz w:val="21"/>
          <w:szCs w:val="21"/>
        </w:rPr>
        <w:t>5</w:t>
      </w:r>
      <w:r w:rsidR="00D357C1">
        <w:rPr>
          <w:rFonts w:cs="仿宋_GB2312" w:hint="eastAsia"/>
          <w:sz w:val="21"/>
          <w:szCs w:val="21"/>
        </w:rPr>
        <w:t>.</w:t>
      </w:r>
      <w:r w:rsidR="00D357C1">
        <w:rPr>
          <w:rStyle w:val="Char9"/>
          <w:rFonts w:hint="eastAsia"/>
          <w:szCs w:val="21"/>
        </w:rPr>
        <w:t>我方同意本次</w:t>
      </w:r>
      <w:r w:rsidR="005E6AF2">
        <w:rPr>
          <w:rStyle w:val="Char9"/>
          <w:rFonts w:hint="eastAsia"/>
          <w:szCs w:val="21"/>
        </w:rPr>
        <w:t>谈判</w:t>
      </w:r>
      <w:r w:rsidR="00D357C1">
        <w:rPr>
          <w:rStyle w:val="Char9"/>
          <w:rFonts w:hint="eastAsia"/>
          <w:szCs w:val="21"/>
        </w:rPr>
        <w:t>的投标有效期为</w:t>
      </w:r>
      <w:r w:rsidR="005E6AF2">
        <w:rPr>
          <w:rStyle w:val="Char9"/>
          <w:rFonts w:hint="eastAsia"/>
          <w:szCs w:val="21"/>
        </w:rPr>
        <w:t>谈判</w:t>
      </w:r>
      <w:r w:rsidR="00D357C1">
        <w:rPr>
          <w:rStyle w:val="Char9"/>
          <w:rFonts w:hint="eastAsia"/>
          <w:szCs w:val="21"/>
        </w:rPr>
        <w:t>之日起</w:t>
      </w:r>
      <w:r w:rsidR="00D357C1">
        <w:rPr>
          <w:rStyle w:val="Char9"/>
          <w:szCs w:val="21"/>
          <w:u w:val="single"/>
        </w:rPr>
        <w:t>90</w:t>
      </w:r>
      <w:r w:rsidR="00D357C1">
        <w:rPr>
          <w:rStyle w:val="Char9"/>
          <w:rFonts w:hint="eastAsia"/>
          <w:szCs w:val="21"/>
        </w:rPr>
        <w:t>天。特殊情况下，采购人可于投标有效期满之前书面要求我方同意延长有效期。我方如拒绝延长投标有效期，将不得再参与该项目后续采购活动。如同意延长投标有效期，我方不能修改响应文件。</w:t>
      </w:r>
    </w:p>
    <w:p w:rsidR="00437F98" w:rsidRDefault="00B37101" w:rsidP="00B37101">
      <w:pPr>
        <w:pStyle w:val="af8"/>
        <w:spacing w:line="360" w:lineRule="auto"/>
        <w:ind w:firstLineChars="200" w:firstLine="480"/>
        <w:rPr>
          <w:rFonts w:cs="仿宋_GB2312"/>
          <w:sz w:val="21"/>
          <w:szCs w:val="21"/>
        </w:rPr>
      </w:pPr>
      <w:r>
        <w:rPr>
          <w:rStyle w:val="Char9"/>
          <w:rFonts w:hint="eastAsia"/>
          <w:szCs w:val="21"/>
        </w:rPr>
        <w:t>6</w:t>
      </w:r>
      <w:r w:rsidR="00B3374F">
        <w:rPr>
          <w:rFonts w:cs="仿宋_GB2312" w:hint="eastAsia"/>
          <w:sz w:val="21"/>
          <w:szCs w:val="21"/>
        </w:rPr>
        <w:t>.</w:t>
      </w:r>
      <w:r w:rsidR="00D357C1">
        <w:rPr>
          <w:rFonts w:cs="仿宋_GB2312" w:hint="eastAsia"/>
          <w:sz w:val="21"/>
          <w:szCs w:val="21"/>
        </w:rPr>
        <w:t>我方愿意提供贵单位可能另外要求的，与采购有关的文件资料，并保证我方已提供和将要提供的文件资料是真实、准确的并对其真实性、合法性承担一切法律责任。</w:t>
      </w:r>
    </w:p>
    <w:p w:rsidR="00437F98" w:rsidRDefault="00D357C1">
      <w:pPr>
        <w:adjustRightInd w:val="0"/>
        <w:spacing w:line="360" w:lineRule="auto"/>
        <w:ind w:firstLineChars="200" w:firstLine="420"/>
        <w:jc w:val="left"/>
        <w:rPr>
          <w:rFonts w:ascii="宋体" w:hAnsi="宋体" w:cs="仿宋_GB2312"/>
          <w:szCs w:val="21"/>
        </w:rPr>
      </w:pPr>
      <w:r>
        <w:rPr>
          <w:rFonts w:ascii="宋体" w:hAnsi="宋体" w:cs="仿宋_GB2312" w:hint="eastAsia"/>
          <w:szCs w:val="21"/>
        </w:rPr>
        <w:t>供应商名称（加盖公章）：XXX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bCs/>
          <w:szCs w:val="21"/>
        </w:rPr>
        <w:t>法定代表人或授权代表（签字）</w:t>
      </w:r>
      <w:r>
        <w:rPr>
          <w:rFonts w:ascii="宋体" w:hAnsi="宋体" w:cs="仿宋_GB2312" w:hint="eastAsia"/>
          <w:szCs w:val="21"/>
        </w:rPr>
        <w:t>：XXX</w:t>
      </w:r>
    </w:p>
    <w:p w:rsidR="00437F98" w:rsidRDefault="00D357C1" w:rsidP="007E1D5D">
      <w:pPr>
        <w:spacing w:line="360" w:lineRule="auto"/>
        <w:ind w:firstLineChars="196" w:firstLine="412"/>
        <w:rPr>
          <w:rFonts w:ascii="宋体" w:hAnsi="宋体" w:cs="仿宋_GB2312"/>
          <w:szCs w:val="21"/>
        </w:rPr>
      </w:pPr>
      <w:r>
        <w:rPr>
          <w:rFonts w:ascii="宋体" w:hAnsi="宋体" w:cs="仿宋_GB2312" w:hint="eastAsia"/>
          <w:szCs w:val="21"/>
        </w:rPr>
        <w:t>通讯地址：</w:t>
      </w:r>
    </w:p>
    <w:p w:rsidR="00437F98" w:rsidRDefault="00D357C1" w:rsidP="007E1D5D">
      <w:pPr>
        <w:spacing w:line="360" w:lineRule="auto"/>
        <w:ind w:firstLineChars="196" w:firstLine="412"/>
        <w:rPr>
          <w:rFonts w:ascii="宋体" w:hAnsi="宋体"/>
          <w:szCs w:val="21"/>
        </w:rPr>
      </w:pPr>
      <w:r>
        <w:rPr>
          <w:rFonts w:ascii="宋体" w:hAnsi="宋体" w:hint="eastAsia"/>
          <w:szCs w:val="21"/>
        </w:rPr>
        <w:t>日    期：</w:t>
      </w:r>
    </w:p>
    <w:p w:rsidR="00437F98" w:rsidRDefault="00437F98"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B37101" w:rsidRDefault="00B37101" w:rsidP="007E1D5D">
      <w:pPr>
        <w:spacing w:line="360" w:lineRule="auto"/>
        <w:ind w:firstLineChars="196" w:firstLine="412"/>
        <w:rPr>
          <w:rFonts w:ascii="宋体" w:hAnsi="宋体"/>
          <w:szCs w:val="21"/>
        </w:rPr>
      </w:pPr>
    </w:p>
    <w:p w:rsidR="00437F98" w:rsidRDefault="00437F98" w:rsidP="007E1D5D">
      <w:pPr>
        <w:spacing w:line="360" w:lineRule="auto"/>
        <w:ind w:firstLineChars="196" w:firstLine="412"/>
        <w:rPr>
          <w:rFonts w:ascii="宋体" w:hAnsi="宋体" w:cs="仿宋_GB2312"/>
          <w:szCs w:val="21"/>
        </w:rPr>
      </w:pPr>
    </w:p>
    <w:p w:rsidR="00437F98" w:rsidRDefault="00437F98"/>
    <w:p w:rsidR="00437F98" w:rsidRDefault="00437F98">
      <w:pPr>
        <w:pStyle w:val="af9"/>
      </w:pPr>
      <w:bookmarkStart w:id="39" w:name="_Toc11764029"/>
      <w:bookmarkStart w:id="40" w:name="_Toc11832139"/>
      <w:bookmarkStart w:id="41" w:name="_Toc13564298"/>
      <w:bookmarkStart w:id="42" w:name="_Toc40950334"/>
      <w:bookmarkEnd w:id="34"/>
      <w:bookmarkEnd w:id="35"/>
      <w:bookmarkEnd w:id="36"/>
    </w:p>
    <w:bookmarkEnd w:id="39"/>
    <w:bookmarkEnd w:id="40"/>
    <w:bookmarkEnd w:id="41"/>
    <w:bookmarkEnd w:id="42"/>
    <w:p w:rsidR="00437F98" w:rsidRDefault="00D357C1" w:rsidP="0052322E">
      <w:pPr>
        <w:pStyle w:val="a7"/>
        <w:spacing w:afterLines="50" w:line="420" w:lineRule="exact"/>
        <w:jc w:val="center"/>
        <w:rPr>
          <w:rFonts w:hAnsi="宋体"/>
          <w:b/>
          <w:sz w:val="24"/>
        </w:rPr>
      </w:pPr>
      <w:r>
        <w:rPr>
          <w:rFonts w:hAnsi="宋体" w:hint="eastAsia"/>
          <w:b/>
          <w:sz w:val="24"/>
        </w:rPr>
        <w:t>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4"/>
        <w:gridCol w:w="5426"/>
      </w:tblGrid>
      <w:tr w:rsidR="00437F98">
        <w:trPr>
          <w:trHeight w:val="1208"/>
        </w:trPr>
        <w:tc>
          <w:tcPr>
            <w:tcW w:w="3384" w:type="dxa"/>
            <w:vAlign w:val="bottom"/>
          </w:tcPr>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采购项目名称</w:t>
            </w:r>
          </w:p>
        </w:tc>
        <w:tc>
          <w:tcPr>
            <w:tcW w:w="5426" w:type="dxa"/>
          </w:tcPr>
          <w:p w:rsidR="00437F98" w:rsidRDefault="00437F98">
            <w:pPr>
              <w:spacing w:line="400" w:lineRule="exact"/>
              <w:rPr>
                <w:rFonts w:ascii="宋体" w:hAnsi="宋体" w:cs="新宋体"/>
                <w:sz w:val="24"/>
              </w:rPr>
            </w:pPr>
          </w:p>
        </w:tc>
      </w:tr>
      <w:tr w:rsidR="00437F98">
        <w:trPr>
          <w:trHeight w:val="1197"/>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采购项目编号</w:t>
            </w:r>
          </w:p>
        </w:tc>
        <w:tc>
          <w:tcPr>
            <w:tcW w:w="5426" w:type="dxa"/>
          </w:tcPr>
          <w:p w:rsidR="00437F98" w:rsidRDefault="00437F98">
            <w:pPr>
              <w:spacing w:line="400" w:lineRule="exact"/>
              <w:rPr>
                <w:rFonts w:ascii="宋体" w:hAnsi="宋体" w:cs="新宋体"/>
                <w:sz w:val="24"/>
              </w:rPr>
            </w:pPr>
          </w:p>
        </w:tc>
      </w:tr>
      <w:tr w:rsidR="00437F98">
        <w:trPr>
          <w:trHeight w:val="1090"/>
        </w:trPr>
        <w:tc>
          <w:tcPr>
            <w:tcW w:w="3384" w:type="dxa"/>
            <w:vAlign w:val="bottom"/>
          </w:tcPr>
          <w:p w:rsidR="00437F98" w:rsidRDefault="00437F98">
            <w:pPr>
              <w:widowControl/>
              <w:spacing w:line="720" w:lineRule="auto"/>
              <w:jc w:val="center"/>
              <w:rPr>
                <w:rFonts w:ascii="新宋体" w:eastAsia="新宋体" w:hAnsi="新宋体"/>
                <w:sz w:val="24"/>
              </w:rPr>
            </w:pPr>
          </w:p>
          <w:p w:rsidR="00437F98" w:rsidRDefault="00D357C1">
            <w:pPr>
              <w:widowControl/>
              <w:spacing w:line="720" w:lineRule="auto"/>
              <w:jc w:val="center"/>
              <w:rPr>
                <w:rFonts w:ascii="新宋体" w:eastAsia="新宋体" w:hAnsi="新宋体"/>
                <w:sz w:val="24"/>
              </w:rPr>
            </w:pPr>
            <w:r>
              <w:rPr>
                <w:rFonts w:ascii="新宋体" w:eastAsia="新宋体" w:hAnsi="新宋体" w:hint="eastAsia"/>
                <w:sz w:val="24"/>
              </w:rPr>
              <w:t>服务内容</w:t>
            </w:r>
          </w:p>
        </w:tc>
        <w:tc>
          <w:tcPr>
            <w:tcW w:w="5426" w:type="dxa"/>
          </w:tcPr>
          <w:p w:rsidR="00437F98" w:rsidRDefault="00437F98">
            <w:pPr>
              <w:spacing w:line="400" w:lineRule="exact"/>
              <w:rPr>
                <w:rFonts w:ascii="宋体" w:hAnsi="宋体" w:cs="新宋体"/>
                <w:sz w:val="24"/>
              </w:rPr>
            </w:pPr>
          </w:p>
        </w:tc>
      </w:tr>
      <w:tr w:rsidR="00437F98">
        <w:trPr>
          <w:trHeight w:val="1449"/>
        </w:trPr>
        <w:tc>
          <w:tcPr>
            <w:tcW w:w="3384" w:type="dxa"/>
            <w:vAlign w:val="bottom"/>
          </w:tcPr>
          <w:p w:rsidR="00437F98" w:rsidRDefault="005E6AF2">
            <w:pPr>
              <w:widowControl/>
              <w:spacing w:line="720" w:lineRule="auto"/>
              <w:jc w:val="center"/>
              <w:rPr>
                <w:rFonts w:ascii="新宋体" w:eastAsia="新宋体" w:hAnsi="新宋体"/>
                <w:sz w:val="24"/>
              </w:rPr>
            </w:pPr>
            <w:r>
              <w:rPr>
                <w:rFonts w:ascii="新宋体" w:eastAsia="新宋体" w:hAnsi="新宋体" w:hint="eastAsia"/>
                <w:sz w:val="24"/>
              </w:rPr>
              <w:t>谈判</w:t>
            </w:r>
            <w:r w:rsidR="00D357C1">
              <w:rPr>
                <w:rFonts w:ascii="新宋体" w:eastAsia="新宋体" w:hAnsi="新宋体" w:hint="eastAsia"/>
                <w:sz w:val="24"/>
              </w:rPr>
              <w:t>报价</w:t>
            </w:r>
          </w:p>
        </w:tc>
        <w:tc>
          <w:tcPr>
            <w:tcW w:w="5426" w:type="dxa"/>
          </w:tcPr>
          <w:p w:rsidR="00437F98" w:rsidRDefault="00D357C1">
            <w:pPr>
              <w:spacing w:line="400" w:lineRule="exact"/>
              <w:rPr>
                <w:rFonts w:ascii="宋体" w:hAnsi="宋体" w:cs="新宋体"/>
                <w:sz w:val="24"/>
              </w:rPr>
            </w:pPr>
            <w:r>
              <w:rPr>
                <w:rFonts w:ascii="宋体" w:hAnsi="宋体" w:cs="新宋体" w:hint="eastAsia"/>
                <w:sz w:val="24"/>
              </w:rPr>
              <w:t>小写（人民币）:</w:t>
            </w:r>
          </w:p>
          <w:p w:rsidR="00437F98" w:rsidRDefault="00437F98">
            <w:pPr>
              <w:spacing w:line="400" w:lineRule="exact"/>
              <w:rPr>
                <w:rFonts w:ascii="宋体" w:hAnsi="宋体" w:cs="新宋体"/>
                <w:sz w:val="24"/>
              </w:rPr>
            </w:pPr>
          </w:p>
          <w:p w:rsidR="00437F98" w:rsidRDefault="00D357C1">
            <w:pPr>
              <w:spacing w:line="400" w:lineRule="exact"/>
              <w:rPr>
                <w:rFonts w:ascii="宋体" w:hAnsi="宋体" w:cs="新宋体"/>
                <w:sz w:val="24"/>
              </w:rPr>
            </w:pPr>
            <w:r>
              <w:rPr>
                <w:rFonts w:ascii="宋体" w:hAnsi="宋体" w:cs="新宋体" w:hint="eastAsia"/>
                <w:sz w:val="24"/>
              </w:rPr>
              <w:t>大写（人民币）:</w:t>
            </w:r>
          </w:p>
          <w:p w:rsidR="00437F98" w:rsidRDefault="00437F98">
            <w:pPr>
              <w:spacing w:line="400" w:lineRule="exact"/>
              <w:rPr>
                <w:rFonts w:ascii="宋体" w:hAnsi="宋体" w:cs="新宋体"/>
                <w:sz w:val="24"/>
              </w:rPr>
            </w:pPr>
          </w:p>
        </w:tc>
      </w:tr>
    </w:tbl>
    <w:p w:rsidR="00437F98" w:rsidRDefault="00437F98"/>
    <w:p w:rsidR="00437F98" w:rsidRDefault="00437F98">
      <w:pPr>
        <w:rPr>
          <w:rFonts w:hAnsi="宋体"/>
          <w:sz w:val="24"/>
        </w:rPr>
      </w:pPr>
    </w:p>
    <w:p w:rsidR="00437F98" w:rsidRDefault="00D357C1">
      <w:pPr>
        <w:pStyle w:val="a7"/>
        <w:spacing w:line="420" w:lineRule="exact"/>
        <w:rPr>
          <w:rFonts w:hAnsi="宋体"/>
          <w:sz w:val="24"/>
        </w:rPr>
      </w:pPr>
      <w:r>
        <w:rPr>
          <w:rFonts w:hAnsi="宋体" w:hint="eastAsia"/>
          <w:sz w:val="24"/>
        </w:rPr>
        <w:t xml:space="preserve">  </w:t>
      </w:r>
      <w:r w:rsidR="005E6AF2">
        <w:rPr>
          <w:rFonts w:hAnsi="宋体" w:hint="eastAsia"/>
          <w:sz w:val="24"/>
        </w:rPr>
        <w:t>谈判</w:t>
      </w:r>
      <w:r>
        <w:rPr>
          <w:rFonts w:hAnsi="宋体" w:hint="eastAsia"/>
          <w:sz w:val="24"/>
        </w:rPr>
        <w:t>人（公章）</w:t>
      </w:r>
    </w:p>
    <w:p w:rsidR="00437F98" w:rsidRDefault="00437F98">
      <w:pPr>
        <w:pStyle w:val="a7"/>
        <w:tabs>
          <w:tab w:val="left" w:pos="309"/>
        </w:tabs>
        <w:spacing w:line="420" w:lineRule="exact"/>
        <w:rPr>
          <w:rFonts w:hAnsi="宋体"/>
          <w:sz w:val="24"/>
        </w:rPr>
      </w:pPr>
    </w:p>
    <w:p w:rsidR="00437F98" w:rsidRDefault="00D357C1">
      <w:pPr>
        <w:pStyle w:val="a7"/>
        <w:spacing w:line="420" w:lineRule="exact"/>
        <w:rPr>
          <w:rFonts w:hAnsi="宋体"/>
          <w:sz w:val="24"/>
        </w:rPr>
      </w:pPr>
      <w:r>
        <w:rPr>
          <w:rFonts w:hAnsi="宋体" w:hint="eastAsia"/>
          <w:sz w:val="24"/>
        </w:rPr>
        <w:t xml:space="preserve">  法定代表人或其委托代理人签名（或盖章）：</w:t>
      </w:r>
    </w:p>
    <w:p w:rsidR="00437F98" w:rsidRDefault="00437F98">
      <w:pPr>
        <w:spacing w:line="420" w:lineRule="exact"/>
        <w:jc w:val="center"/>
        <w:rPr>
          <w:rFonts w:ascii="宋体" w:hAnsi="宋体"/>
          <w:b/>
          <w:sz w:val="24"/>
        </w:rPr>
      </w:pPr>
    </w:p>
    <w:p w:rsidR="00B37101" w:rsidRDefault="00B37101" w:rsidP="00B37101">
      <w:pPr>
        <w:spacing w:line="360" w:lineRule="auto"/>
        <w:ind w:firstLineChars="100" w:firstLine="210"/>
        <w:rPr>
          <w:rFonts w:ascii="宋体" w:hAnsi="宋体"/>
          <w:szCs w:val="21"/>
        </w:rPr>
      </w:pPr>
      <w:r>
        <w:rPr>
          <w:rFonts w:ascii="宋体" w:hAnsi="宋体" w:hint="eastAsia"/>
          <w:szCs w:val="21"/>
        </w:rPr>
        <w:t>日    期：</w:t>
      </w:r>
    </w:p>
    <w:p w:rsidR="00437F98" w:rsidRDefault="00437F98">
      <w:pPr>
        <w:spacing w:line="420" w:lineRule="exact"/>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A63AEC" w:rsidRDefault="00A63AEC">
      <w:pPr>
        <w:spacing w:line="420" w:lineRule="exact"/>
        <w:ind w:firstLineChars="200" w:firstLine="482"/>
        <w:jc w:val="center"/>
        <w:rPr>
          <w:rFonts w:ascii="宋体" w:hAnsi="宋体"/>
          <w:b/>
          <w:sz w:val="24"/>
        </w:rPr>
      </w:pPr>
    </w:p>
    <w:p w:rsidR="00437F98" w:rsidRDefault="00437F98">
      <w:pPr>
        <w:spacing w:line="420" w:lineRule="exact"/>
        <w:ind w:firstLineChars="200" w:firstLine="482"/>
        <w:jc w:val="center"/>
        <w:rPr>
          <w:rFonts w:ascii="宋体" w:hAnsi="宋体"/>
          <w:b/>
          <w:sz w:val="24"/>
        </w:rPr>
      </w:pPr>
    </w:p>
    <w:p w:rsidR="00B37101" w:rsidRDefault="00B37101">
      <w:pPr>
        <w:spacing w:line="420" w:lineRule="exact"/>
        <w:ind w:firstLineChars="200" w:firstLine="482"/>
        <w:jc w:val="center"/>
        <w:rPr>
          <w:rFonts w:ascii="宋体" w:hAnsi="宋体"/>
          <w:b/>
          <w:sz w:val="24"/>
        </w:rPr>
      </w:pPr>
    </w:p>
    <w:p w:rsidR="00437F98" w:rsidRDefault="00437F98"/>
    <w:p w:rsidR="00437F98" w:rsidRDefault="00D357C1">
      <w:pPr>
        <w:pStyle w:val="ac"/>
      </w:pPr>
      <w:bookmarkStart w:id="43" w:name="_Toc443651552"/>
      <w:bookmarkStart w:id="44" w:name="_Toc12456397"/>
      <w:bookmarkStart w:id="45" w:name="_Toc13043457"/>
      <w:bookmarkStart w:id="46" w:name="_Toc40950336"/>
      <w:r>
        <w:rPr>
          <w:rFonts w:hint="eastAsia"/>
        </w:rPr>
        <w:t>响应部分</w:t>
      </w:r>
      <w:bookmarkEnd w:id="43"/>
      <w:bookmarkEnd w:id="44"/>
      <w:bookmarkEnd w:id="45"/>
      <w:bookmarkEnd w:id="46"/>
    </w:p>
    <w:p w:rsidR="00437F98" w:rsidRDefault="00B37101">
      <w:pPr>
        <w:pStyle w:val="3"/>
        <w:rPr>
          <w:rFonts w:ascii="等线" w:eastAsia="等线" w:hAnsi="等线"/>
          <w:sz w:val="28"/>
          <w:szCs w:val="28"/>
        </w:rPr>
      </w:pPr>
      <w:bookmarkStart w:id="47" w:name="_Toc443651553"/>
      <w:bookmarkStart w:id="48" w:name="_Toc12456398"/>
      <w:bookmarkStart w:id="49" w:name="_Toc13043458"/>
      <w:bookmarkStart w:id="50" w:name="_Toc40950337"/>
      <w:r>
        <w:rPr>
          <w:rFonts w:ascii="等线" w:eastAsia="等线" w:hAnsi="等线" w:hint="eastAsia"/>
          <w:sz w:val="28"/>
          <w:szCs w:val="28"/>
        </w:rPr>
        <w:lastRenderedPageBreak/>
        <w:t>分</w:t>
      </w:r>
      <w:r w:rsidR="00D357C1">
        <w:rPr>
          <w:rFonts w:ascii="等线" w:eastAsia="等线" w:hAnsi="等线" w:hint="eastAsia"/>
          <w:sz w:val="28"/>
          <w:szCs w:val="28"/>
        </w:rPr>
        <w:t>技术/服务</w:t>
      </w:r>
      <w:r>
        <w:rPr>
          <w:rFonts w:ascii="等线" w:eastAsia="等线" w:hAnsi="等线" w:hint="eastAsia"/>
          <w:sz w:val="28"/>
          <w:szCs w:val="28"/>
        </w:rPr>
        <w:t>、商务</w:t>
      </w:r>
      <w:r w:rsidR="00D357C1">
        <w:rPr>
          <w:rFonts w:ascii="等线" w:eastAsia="等线" w:hAnsi="等线" w:hint="eastAsia"/>
          <w:sz w:val="28"/>
          <w:szCs w:val="28"/>
        </w:rPr>
        <w:t>响应表</w:t>
      </w:r>
      <w:bookmarkEnd w:id="47"/>
      <w:bookmarkEnd w:id="48"/>
      <w:bookmarkEnd w:id="49"/>
      <w:bookmarkEnd w:id="50"/>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076"/>
        <w:gridCol w:w="1701"/>
        <w:gridCol w:w="2409"/>
        <w:gridCol w:w="1134"/>
      </w:tblGrid>
      <w:tr w:rsidR="00437F98">
        <w:tc>
          <w:tcPr>
            <w:tcW w:w="72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序号</w:t>
            </w:r>
          </w:p>
        </w:tc>
        <w:tc>
          <w:tcPr>
            <w:tcW w:w="2076"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产品/服务</w:t>
            </w:r>
          </w:p>
          <w:p w:rsidR="00437F98" w:rsidRDefault="00D357C1">
            <w:pPr>
              <w:pStyle w:val="af9"/>
              <w:jc w:val="center"/>
              <w:rPr>
                <w:rFonts w:ascii="宋体" w:hAnsi="宋体"/>
                <w:color w:val="000000"/>
              </w:rPr>
            </w:pPr>
            <w:r>
              <w:rPr>
                <w:rFonts w:ascii="宋体" w:hAnsi="宋体" w:hint="eastAsia"/>
                <w:color w:val="000000"/>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协商文件</w:t>
            </w:r>
          </w:p>
          <w:p w:rsidR="00437F98" w:rsidRDefault="00D357C1">
            <w:pPr>
              <w:pStyle w:val="af9"/>
              <w:jc w:val="center"/>
              <w:rPr>
                <w:rFonts w:ascii="宋体" w:hAnsi="宋体"/>
                <w:color w:val="000000"/>
              </w:rPr>
            </w:pPr>
            <w:r>
              <w:rPr>
                <w:rFonts w:ascii="宋体" w:hAnsi="宋体" w:hint="eastAsia"/>
                <w:color w:val="000000"/>
              </w:rPr>
              <w:t>要求</w:t>
            </w:r>
          </w:p>
        </w:tc>
        <w:tc>
          <w:tcPr>
            <w:tcW w:w="2409" w:type="dxa"/>
            <w:tcBorders>
              <w:top w:val="single" w:sz="4" w:space="0" w:color="auto"/>
              <w:left w:val="single" w:sz="4" w:space="0" w:color="auto"/>
              <w:bottom w:val="single" w:sz="4" w:space="0" w:color="auto"/>
              <w:right w:val="single" w:sz="4" w:space="0" w:color="auto"/>
            </w:tcBorders>
            <w:vAlign w:val="center"/>
          </w:tcPr>
          <w:p w:rsidR="00437F98" w:rsidRDefault="00B37101">
            <w:pPr>
              <w:pStyle w:val="af9"/>
              <w:jc w:val="center"/>
              <w:rPr>
                <w:rFonts w:ascii="宋体" w:hAnsi="宋体"/>
                <w:color w:val="000000"/>
              </w:rPr>
            </w:pPr>
            <w:r>
              <w:rPr>
                <w:rFonts w:ascii="宋体" w:hAnsi="宋体" w:hint="eastAsia"/>
                <w:color w:val="000000"/>
              </w:rPr>
              <w:t>投标文件响应</w:t>
            </w:r>
          </w:p>
        </w:tc>
        <w:tc>
          <w:tcPr>
            <w:tcW w:w="1134" w:type="dxa"/>
            <w:tcBorders>
              <w:top w:val="single" w:sz="4" w:space="0" w:color="auto"/>
              <w:left w:val="single" w:sz="4" w:space="0" w:color="auto"/>
              <w:bottom w:val="single" w:sz="4" w:space="0" w:color="auto"/>
              <w:right w:val="single" w:sz="4" w:space="0" w:color="auto"/>
            </w:tcBorders>
            <w:vAlign w:val="center"/>
          </w:tcPr>
          <w:p w:rsidR="00437F98" w:rsidRDefault="00D357C1">
            <w:pPr>
              <w:pStyle w:val="af9"/>
              <w:jc w:val="center"/>
              <w:rPr>
                <w:rFonts w:ascii="宋体" w:hAnsi="宋体"/>
                <w:color w:val="000000"/>
              </w:rPr>
            </w:pPr>
            <w:r>
              <w:rPr>
                <w:rFonts w:ascii="宋体" w:hAnsi="宋体" w:hint="eastAsia"/>
                <w:color w:val="000000"/>
              </w:rPr>
              <w:t>备注</w:t>
            </w:r>
          </w:p>
        </w:tc>
      </w:tr>
      <w:tr w:rsidR="00437F98">
        <w:trPr>
          <w:trHeight w:val="71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14"/>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622"/>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r w:rsidR="00437F98">
        <w:trPr>
          <w:trHeight w:val="588"/>
        </w:trPr>
        <w:tc>
          <w:tcPr>
            <w:tcW w:w="72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076"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2409"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c>
          <w:tcPr>
            <w:tcW w:w="1134" w:type="dxa"/>
            <w:tcBorders>
              <w:top w:val="single" w:sz="4" w:space="0" w:color="auto"/>
              <w:left w:val="single" w:sz="4" w:space="0" w:color="auto"/>
              <w:bottom w:val="single" w:sz="4" w:space="0" w:color="auto"/>
              <w:right w:val="single" w:sz="4" w:space="0" w:color="auto"/>
            </w:tcBorders>
          </w:tcPr>
          <w:p w:rsidR="00437F98" w:rsidRDefault="00437F98">
            <w:pPr>
              <w:pStyle w:val="af9"/>
              <w:rPr>
                <w:rFonts w:ascii="宋体" w:hAnsi="宋体"/>
                <w:color w:val="000000"/>
              </w:rPr>
            </w:pPr>
          </w:p>
        </w:tc>
      </w:tr>
    </w:tbl>
    <w:p w:rsidR="00437F98" w:rsidRDefault="00D357C1">
      <w:pPr>
        <w:adjustRightInd w:val="0"/>
        <w:spacing w:line="480" w:lineRule="exact"/>
        <w:rPr>
          <w:rFonts w:ascii="宋体" w:eastAsia="等线" w:hAnsi="宋体"/>
          <w:bCs/>
          <w:color w:val="000000"/>
          <w:spacing w:val="8"/>
          <w:sz w:val="24"/>
        </w:rPr>
      </w:pPr>
      <w:r>
        <w:rPr>
          <w:rFonts w:ascii="宋体" w:eastAsia="等线" w:hAnsi="宋体" w:hint="eastAsia"/>
          <w:bCs/>
          <w:color w:val="000000"/>
          <w:spacing w:val="8"/>
          <w:sz w:val="24"/>
        </w:rPr>
        <w:t>注：请供应商对照采购要求按顺序逐项对照据实填写；</w:t>
      </w:r>
    </w:p>
    <w:p w:rsidR="00437F98" w:rsidRDefault="00437F98">
      <w:pPr>
        <w:adjustRightInd w:val="0"/>
        <w:spacing w:line="480" w:lineRule="exact"/>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供应商名称：</w:t>
      </w:r>
      <w:r>
        <w:rPr>
          <w:rFonts w:ascii="宋体" w:eastAsia="等线" w:hAnsi="宋体" w:hint="eastAsia"/>
          <w:bCs/>
          <w:color w:val="000000"/>
          <w:spacing w:val="8"/>
          <w:sz w:val="24"/>
        </w:rPr>
        <w:t xml:space="preserve">      </w:t>
      </w:r>
      <w:r>
        <w:rPr>
          <w:rFonts w:ascii="宋体" w:eastAsia="等线" w:hAnsi="宋体" w:hint="eastAsia"/>
          <w:bCs/>
          <w:color w:val="000000"/>
          <w:spacing w:val="8"/>
          <w:sz w:val="24"/>
        </w:rPr>
        <w:t>（盖章）</w:t>
      </w:r>
    </w:p>
    <w:p w:rsidR="00437F98" w:rsidRDefault="00437F98">
      <w:pPr>
        <w:adjustRightInd w:val="0"/>
        <w:spacing w:line="480" w:lineRule="exact"/>
        <w:ind w:firstLineChars="200" w:firstLine="512"/>
        <w:rPr>
          <w:rFonts w:ascii="宋体" w:eastAsia="等线" w:hAnsi="宋体"/>
          <w:bCs/>
          <w:color w:val="000000"/>
          <w:spacing w:val="8"/>
          <w:sz w:val="24"/>
        </w:rPr>
      </w:pP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法定代表人或授权代表（签字）：</w:t>
      </w:r>
    </w:p>
    <w:p w:rsidR="00437F98" w:rsidRDefault="00437F98">
      <w:pPr>
        <w:spacing w:line="480" w:lineRule="exact"/>
        <w:ind w:firstLineChars="200" w:firstLine="480"/>
        <w:rPr>
          <w:rFonts w:ascii="宋体" w:eastAsia="等线" w:hAnsi="宋体"/>
          <w:color w:val="000000"/>
          <w:sz w:val="24"/>
        </w:rPr>
      </w:pPr>
    </w:p>
    <w:p w:rsidR="00437F98" w:rsidRDefault="00D357C1" w:rsidP="003325A9">
      <w:pPr>
        <w:pStyle w:val="2"/>
        <w:spacing w:line="360" w:lineRule="auto"/>
        <w:ind w:firstLineChars="147" w:firstLine="353"/>
        <w:jc w:val="both"/>
        <w:rPr>
          <w:rFonts w:ascii="宋体" w:hAnsi="宋体"/>
          <w:b w:val="0"/>
          <w:color w:val="000000"/>
          <w:sz w:val="24"/>
        </w:rPr>
      </w:pPr>
      <w:r>
        <w:rPr>
          <w:rFonts w:ascii="宋体" w:hAnsi="宋体" w:hint="eastAsia"/>
          <w:b w:val="0"/>
          <w:color w:val="000000"/>
          <w:sz w:val="24"/>
        </w:rPr>
        <w:t>日期：</w:t>
      </w:r>
      <w:r>
        <w:rPr>
          <w:rFonts w:ascii="宋体" w:hAnsi="宋体" w:hint="eastAsia"/>
          <w:b w:val="0"/>
          <w:color w:val="000000"/>
          <w:sz w:val="24"/>
        </w:rPr>
        <w:t xml:space="preserve">      </w:t>
      </w:r>
      <w:r>
        <w:rPr>
          <w:rFonts w:ascii="宋体" w:hAnsi="宋体" w:hint="eastAsia"/>
          <w:b w:val="0"/>
          <w:color w:val="000000"/>
          <w:sz w:val="24"/>
        </w:rPr>
        <w:t>年</w:t>
      </w:r>
      <w:r>
        <w:rPr>
          <w:rFonts w:ascii="宋体" w:hAnsi="宋体" w:hint="eastAsia"/>
          <w:b w:val="0"/>
          <w:color w:val="000000"/>
          <w:sz w:val="24"/>
        </w:rPr>
        <w:t xml:space="preserve">      </w:t>
      </w:r>
      <w:r>
        <w:rPr>
          <w:rFonts w:ascii="宋体" w:hAnsi="宋体" w:hint="eastAsia"/>
          <w:b w:val="0"/>
          <w:color w:val="000000"/>
          <w:sz w:val="24"/>
        </w:rPr>
        <w:t>月</w:t>
      </w:r>
      <w:r>
        <w:rPr>
          <w:rFonts w:ascii="宋体" w:hAnsi="宋体" w:hint="eastAsia"/>
          <w:b w:val="0"/>
          <w:color w:val="000000"/>
          <w:sz w:val="24"/>
        </w:rPr>
        <w:t xml:space="preserve">     </w:t>
      </w:r>
      <w:r>
        <w:rPr>
          <w:rFonts w:ascii="宋体" w:hAnsi="宋体" w:hint="eastAsia"/>
          <w:b w:val="0"/>
          <w:color w:val="000000"/>
          <w:sz w:val="24"/>
        </w:rPr>
        <w:t>日</w:t>
      </w:r>
    </w:p>
    <w:p w:rsidR="00437F98" w:rsidRDefault="00437F98">
      <w:pPr>
        <w:pStyle w:val="ac"/>
      </w:pPr>
      <w:bookmarkStart w:id="51" w:name="_Toc443393350"/>
      <w:bookmarkStart w:id="52" w:name="_Toc442082797"/>
      <w:bookmarkStart w:id="53" w:name="_Toc443651555"/>
      <w:bookmarkStart w:id="54" w:name="_Toc12456400"/>
      <w:bookmarkStart w:id="55" w:name="_Toc13043460"/>
      <w:bookmarkStart w:id="56" w:name="_Toc40950339"/>
      <w:bookmarkStart w:id="57" w:name="_Toc522009321"/>
      <w:bookmarkStart w:id="58" w:name="_Toc525984804"/>
      <w:bookmarkEnd w:id="37"/>
      <w:bookmarkEnd w:id="38"/>
    </w:p>
    <w:p w:rsidR="00A53AFD" w:rsidRPr="00774029" w:rsidRDefault="00A53AFD" w:rsidP="00A53AFD">
      <w:pPr>
        <w:pStyle w:val="3"/>
        <w:rPr>
          <w:sz w:val="28"/>
          <w:szCs w:val="28"/>
        </w:rPr>
      </w:pPr>
      <w:bookmarkStart w:id="59" w:name="_Toc390774299"/>
      <w:bookmarkStart w:id="60" w:name="_Toc389231751"/>
      <w:bookmarkStart w:id="61" w:name="_Toc315963017"/>
      <w:bookmarkStart w:id="62" w:name="_Toc442099405"/>
      <w:bookmarkStart w:id="63" w:name="_Toc471310387"/>
      <w:bookmarkStart w:id="64" w:name="_Toc11764031"/>
      <w:bookmarkStart w:id="65" w:name="_Toc11923090"/>
      <w:bookmarkStart w:id="66" w:name="_Toc11923161"/>
      <w:bookmarkStart w:id="67" w:name="_Toc13566894"/>
      <w:bookmarkStart w:id="68" w:name="_Toc37922781"/>
      <w:r w:rsidRPr="00774029">
        <w:rPr>
          <w:rFonts w:hint="eastAsia"/>
          <w:sz w:val="28"/>
          <w:szCs w:val="28"/>
        </w:rPr>
        <w:t>售后服务承诺</w:t>
      </w:r>
      <w:bookmarkEnd w:id="59"/>
      <w:bookmarkEnd w:id="60"/>
      <w:bookmarkEnd w:id="61"/>
      <w:bookmarkEnd w:id="62"/>
      <w:bookmarkEnd w:id="63"/>
      <w:bookmarkEnd w:id="64"/>
      <w:bookmarkEnd w:id="65"/>
      <w:bookmarkEnd w:id="66"/>
      <w:bookmarkEnd w:id="67"/>
      <w:bookmarkEnd w:id="68"/>
    </w:p>
    <w:p w:rsidR="00A53AFD" w:rsidRPr="00E24BAA" w:rsidRDefault="00A53AFD" w:rsidP="00A53AFD">
      <w:pPr>
        <w:adjustRightInd w:val="0"/>
        <w:spacing w:line="480" w:lineRule="exact"/>
        <w:rPr>
          <w:b/>
          <w:color w:val="000000"/>
          <w:sz w:val="24"/>
          <w:u w:val="single"/>
        </w:rPr>
      </w:pPr>
      <w:r w:rsidRPr="00E24BAA">
        <w:rPr>
          <w:rFonts w:hint="eastAsia"/>
          <w:b/>
          <w:color w:val="000000"/>
          <w:sz w:val="24"/>
          <w:u w:val="single"/>
        </w:rPr>
        <w:t>致</w:t>
      </w:r>
      <w:r>
        <w:rPr>
          <w:rFonts w:hint="eastAsia"/>
          <w:b/>
          <w:color w:val="000000"/>
          <w:sz w:val="24"/>
          <w:u w:val="single"/>
        </w:rPr>
        <w:t>绵阳市中医医院</w:t>
      </w:r>
      <w:r w:rsidRPr="00E24BAA">
        <w:rPr>
          <w:rFonts w:hint="eastAsia"/>
          <w:b/>
          <w:color w:val="000000"/>
          <w:sz w:val="24"/>
          <w:u w:val="single"/>
        </w:rPr>
        <w:t>：</w:t>
      </w:r>
    </w:p>
    <w:p w:rsidR="00A53AFD" w:rsidRPr="00E24BAA" w:rsidRDefault="00A53AFD" w:rsidP="00A53AFD">
      <w:pPr>
        <w:adjustRightInd w:val="0"/>
        <w:spacing w:line="480" w:lineRule="exact"/>
        <w:rPr>
          <w:color w:val="000000"/>
          <w:u w:val="single"/>
        </w:rPr>
      </w:pPr>
    </w:p>
    <w:p w:rsidR="00A53AFD" w:rsidRPr="00E24BAA" w:rsidRDefault="00A53AFD" w:rsidP="00A53AFD">
      <w:pPr>
        <w:adjustRightInd w:val="0"/>
        <w:spacing w:line="480" w:lineRule="exact"/>
        <w:rPr>
          <w:color w:val="000000"/>
          <w:u w:val="single"/>
        </w:rPr>
      </w:pPr>
    </w:p>
    <w:p w:rsidR="00A53AFD" w:rsidRPr="00E24BAA" w:rsidRDefault="00A53AFD" w:rsidP="00A53AFD">
      <w:pPr>
        <w:adjustRightInd w:val="0"/>
        <w:spacing w:line="480" w:lineRule="exact"/>
        <w:ind w:firstLineChars="200" w:firstLine="512"/>
        <w:rPr>
          <w:rFonts w:ascii="宋体" w:hAnsi="宋体"/>
          <w:bCs/>
          <w:color w:val="000000"/>
          <w:spacing w:val="8"/>
          <w:sz w:val="24"/>
        </w:rPr>
      </w:pPr>
      <w:r w:rsidRPr="00E24BAA">
        <w:rPr>
          <w:rFonts w:ascii="宋体" w:hAnsi="宋体" w:hint="eastAsia"/>
          <w:bCs/>
          <w:color w:val="000000"/>
          <w:spacing w:val="8"/>
          <w:sz w:val="24"/>
        </w:rPr>
        <w:t>注：</w:t>
      </w:r>
      <w:r>
        <w:rPr>
          <w:rFonts w:ascii="宋体" w:hAnsi="宋体" w:hint="eastAsia"/>
          <w:bCs/>
          <w:color w:val="000000"/>
          <w:spacing w:val="8"/>
          <w:sz w:val="24"/>
        </w:rPr>
        <w:t>相关</w:t>
      </w:r>
      <w:r w:rsidRPr="00E24BAA">
        <w:rPr>
          <w:rFonts w:ascii="宋体" w:hAnsi="宋体" w:hint="eastAsia"/>
          <w:bCs/>
          <w:color w:val="000000"/>
          <w:spacing w:val="8"/>
          <w:sz w:val="24"/>
        </w:rPr>
        <w:t>服务承诺。</w:t>
      </w:r>
    </w:p>
    <w:p w:rsidR="00A53AFD" w:rsidRPr="00E24BAA" w:rsidRDefault="00A53AFD" w:rsidP="00A53AFD">
      <w:pPr>
        <w:adjustRightInd w:val="0"/>
        <w:spacing w:line="480" w:lineRule="exact"/>
        <w:ind w:firstLineChars="200" w:firstLine="512"/>
        <w:rPr>
          <w:rFonts w:ascii="宋体" w:hAnsi="宋体"/>
          <w:bCs/>
          <w:color w:val="000000"/>
          <w:spacing w:val="8"/>
          <w:sz w:val="24"/>
        </w:rPr>
      </w:pPr>
      <w:r w:rsidRPr="00E24BAA">
        <w:rPr>
          <w:rFonts w:ascii="宋体" w:hAnsi="宋体" w:hint="eastAsia"/>
          <w:bCs/>
          <w:color w:val="000000"/>
          <w:spacing w:val="8"/>
          <w:sz w:val="24"/>
        </w:rPr>
        <w:t>供应商名称：      （盖章）</w:t>
      </w:r>
    </w:p>
    <w:p w:rsidR="00A53AFD" w:rsidRPr="00E24BAA" w:rsidRDefault="00A53AFD" w:rsidP="00A53AFD">
      <w:pPr>
        <w:adjustRightInd w:val="0"/>
        <w:spacing w:line="480" w:lineRule="exact"/>
        <w:ind w:firstLineChars="200" w:firstLine="512"/>
        <w:rPr>
          <w:rFonts w:ascii="宋体" w:hAnsi="宋体"/>
          <w:bCs/>
          <w:color w:val="000000"/>
          <w:spacing w:val="8"/>
          <w:sz w:val="24"/>
        </w:rPr>
      </w:pPr>
      <w:r w:rsidRPr="00E24BAA">
        <w:rPr>
          <w:rFonts w:ascii="宋体" w:hAnsi="宋体" w:hint="eastAsia"/>
          <w:bCs/>
          <w:color w:val="000000"/>
          <w:spacing w:val="8"/>
          <w:sz w:val="24"/>
        </w:rPr>
        <w:t>法定代表人或授权代表（签字或盖章）：</w:t>
      </w:r>
    </w:p>
    <w:p w:rsidR="00A53AFD" w:rsidRPr="006C45F8" w:rsidRDefault="00A53AFD" w:rsidP="00A53AFD">
      <w:pPr>
        <w:spacing w:line="480" w:lineRule="exact"/>
        <w:ind w:firstLineChars="200" w:firstLine="480"/>
        <w:rPr>
          <w:rFonts w:ascii="宋体" w:hAnsi="宋体"/>
          <w:color w:val="000000"/>
          <w:sz w:val="24"/>
        </w:rPr>
      </w:pPr>
      <w:r w:rsidRPr="00E24BAA">
        <w:rPr>
          <w:rFonts w:ascii="宋体" w:hAnsi="宋体" w:hint="eastAsia"/>
          <w:color w:val="000000"/>
          <w:sz w:val="24"/>
        </w:rPr>
        <w:t>日期：      年      月     日</w:t>
      </w:r>
    </w:p>
    <w:p w:rsidR="00A63AEC" w:rsidRPr="00A63AEC" w:rsidRDefault="00A63AEC" w:rsidP="00A63AEC"/>
    <w:p w:rsidR="00437F98" w:rsidRDefault="00437F98">
      <w:pPr>
        <w:pStyle w:val="ac"/>
      </w:pPr>
    </w:p>
    <w:p w:rsidR="00437F98" w:rsidRDefault="00D357C1">
      <w:pPr>
        <w:pStyle w:val="3"/>
        <w:rPr>
          <w:rFonts w:ascii="等线" w:eastAsia="等线" w:hAnsi="等线"/>
          <w:sz w:val="30"/>
          <w:szCs w:val="30"/>
        </w:rPr>
      </w:pPr>
      <w:bookmarkStart w:id="69" w:name="_Toc40950340"/>
      <w:bookmarkEnd w:id="51"/>
      <w:bookmarkEnd w:id="52"/>
      <w:bookmarkEnd w:id="53"/>
      <w:bookmarkEnd w:id="54"/>
      <w:bookmarkEnd w:id="55"/>
      <w:bookmarkEnd w:id="56"/>
      <w:r>
        <w:rPr>
          <w:rFonts w:ascii="等线" w:eastAsia="等线" w:hAnsi="等线" w:hint="eastAsia"/>
          <w:sz w:val="30"/>
          <w:szCs w:val="30"/>
        </w:rPr>
        <w:lastRenderedPageBreak/>
        <w:t>法定代表人身份证明</w:t>
      </w:r>
      <w:bookmarkEnd w:id="69"/>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兹声明：</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（姓名）</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系</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（供应商名称）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的法定代表人（职务），为我方“</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项目名称</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”项目（</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u w:val="single"/>
        </w:rPr>
        <w:t>协商文件编号</w:t>
      </w:r>
      <w:r>
        <w:rPr>
          <w:rFonts w:ascii="宋体" w:eastAsia="等线" w:hAnsi="宋体" w:hint="eastAsia"/>
          <w:bCs/>
          <w:color w:val="000000"/>
          <w:spacing w:val="8"/>
          <w:sz w:val="24"/>
          <w:u w:val="single"/>
        </w:rPr>
        <w:t xml:space="preserve">    </w:t>
      </w:r>
      <w:r>
        <w:rPr>
          <w:rFonts w:ascii="宋体" w:eastAsia="等线" w:hAnsi="宋体" w:hint="eastAsia"/>
          <w:bCs/>
          <w:color w:val="000000"/>
          <w:spacing w:val="8"/>
          <w:sz w:val="24"/>
        </w:rPr>
        <w:t>）第包投标活动的合法代表，以我方名义全权处理该项目有关投标、签订合同以及执行合同等一切事宜。</w:t>
      </w:r>
    </w:p>
    <w:p w:rsidR="00437F98" w:rsidRDefault="00D357C1">
      <w:pPr>
        <w:adjustRightInd w:val="0"/>
        <w:spacing w:line="480" w:lineRule="exact"/>
        <w:ind w:firstLineChars="200" w:firstLine="512"/>
        <w:rPr>
          <w:rFonts w:ascii="宋体" w:eastAsia="等线" w:hAnsi="宋体"/>
          <w:bCs/>
          <w:color w:val="000000"/>
          <w:spacing w:val="8"/>
          <w:sz w:val="24"/>
        </w:rPr>
      </w:pPr>
      <w:r>
        <w:rPr>
          <w:rFonts w:ascii="宋体" w:eastAsia="等线" w:hAnsi="宋体" w:hint="eastAsia"/>
          <w:bCs/>
          <w:color w:val="000000"/>
          <w:spacing w:val="8"/>
          <w:sz w:val="24"/>
        </w:rPr>
        <w:t>特此声明。</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法定代表人</w:t>
      </w:r>
      <w:r>
        <w:rPr>
          <w:rFonts w:ascii="宋体" w:eastAsia="等线" w:hAnsi="宋体" w:hint="eastAsia"/>
          <w:bCs/>
          <w:color w:val="000000"/>
          <w:spacing w:val="8"/>
          <w:sz w:val="24"/>
        </w:rPr>
        <w:t>（签字或盖法定代表人章）</w:t>
      </w:r>
      <w:r>
        <w:rPr>
          <w:rFonts w:ascii="宋体" w:eastAsia="等线" w:hAnsi="宋体" w:hint="eastAsia"/>
          <w:color w:val="000000"/>
          <w:sz w:val="24"/>
        </w:rPr>
        <w:t>：</w:t>
      </w:r>
    </w:p>
    <w:p w:rsidR="00437F98" w:rsidRDefault="00D357C1">
      <w:pPr>
        <w:snapToGrid w:val="0"/>
        <w:spacing w:line="480" w:lineRule="exact"/>
        <w:ind w:firstLineChars="200" w:firstLine="480"/>
        <w:rPr>
          <w:rFonts w:ascii="宋体" w:eastAsia="等线" w:hAnsi="宋体"/>
          <w:color w:val="000000"/>
          <w:sz w:val="24"/>
        </w:rPr>
      </w:pPr>
      <w:r>
        <w:rPr>
          <w:rFonts w:ascii="宋体" w:eastAsia="等线" w:hAnsi="宋体" w:hint="eastAsia"/>
          <w:color w:val="000000"/>
          <w:sz w:val="24"/>
        </w:rPr>
        <w:t>供应商名称：</w:t>
      </w:r>
      <w:r>
        <w:rPr>
          <w:rFonts w:ascii="宋体" w:eastAsia="等线" w:hAnsi="宋体" w:hint="eastAsia"/>
          <w:color w:val="000000"/>
          <w:sz w:val="24"/>
        </w:rPr>
        <w:t xml:space="preserve">         </w:t>
      </w:r>
      <w:r>
        <w:rPr>
          <w:rFonts w:ascii="宋体" w:eastAsia="等线" w:hAnsi="宋体" w:hint="eastAsia"/>
          <w:color w:val="000000"/>
          <w:sz w:val="24"/>
        </w:rPr>
        <w:t>（盖章）</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snapToGrid w:val="0"/>
        <w:spacing w:line="480" w:lineRule="exact"/>
        <w:rPr>
          <w:rFonts w:ascii="宋体" w:eastAsia="等线" w:hAnsi="宋体"/>
          <w:color w:val="000000"/>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t>注</w:t>
      </w:r>
      <w:r>
        <w:rPr>
          <w:rFonts w:ascii="宋体" w:eastAsia="等线" w:hAnsi="宋体" w:cs="宋体" w:hint="eastAsia"/>
          <w:color w:val="000000"/>
          <w:kern w:val="0"/>
          <w:sz w:val="24"/>
        </w:rPr>
        <w:t>：</w:t>
      </w:r>
      <w:r>
        <w:rPr>
          <w:rFonts w:ascii="宋体" w:eastAsia="等线" w:hAnsi="宋体" w:hint="eastAsia"/>
          <w:color w:val="000000"/>
          <w:sz w:val="24"/>
        </w:rPr>
        <w:t>必须附法定代表人身份证（扫描件）；</w:t>
      </w:r>
    </w:p>
    <w:p w:rsidR="00437F98" w:rsidRDefault="00437F98">
      <w:pPr>
        <w:rPr>
          <w:rFonts w:ascii="等线" w:eastAsia="等线" w:hAnsi="等线"/>
        </w:rPr>
      </w:pPr>
    </w:p>
    <w:p w:rsidR="00437F98" w:rsidRDefault="00D357C1">
      <w:pPr>
        <w:pStyle w:val="3"/>
        <w:rPr>
          <w:rFonts w:ascii="等线" w:eastAsia="等线" w:hAnsi="等线"/>
          <w:sz w:val="30"/>
          <w:szCs w:val="30"/>
        </w:rPr>
      </w:pPr>
      <w:bookmarkStart w:id="70" w:name="_Toc40950341"/>
      <w:r>
        <w:rPr>
          <w:rFonts w:ascii="等线" w:eastAsia="等线" w:hAnsi="等线" w:hint="eastAsia"/>
          <w:sz w:val="30"/>
          <w:szCs w:val="30"/>
        </w:rPr>
        <w:t>授权委托书</w:t>
      </w:r>
      <w:bookmarkEnd w:id="70"/>
    </w:p>
    <w:p w:rsidR="00437F98" w:rsidRDefault="00437F98">
      <w:pPr>
        <w:adjustRightInd w:val="0"/>
        <w:spacing w:line="320" w:lineRule="exact"/>
        <w:rPr>
          <w:rFonts w:ascii="方正报宋_GBK" w:eastAsia="方正报宋_GBK" w:hAnsi="等线"/>
          <w:b/>
          <w:bCs/>
          <w:color w:val="000000"/>
          <w:spacing w:val="8"/>
          <w:sz w:val="20"/>
          <w:szCs w:val="3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本授权声明：（供应商名称）（法人单位法定代表人姓名、职务；非法人单位负责人姓名、职务；自然人则为供应商姓名）授权（被授权人姓名、职务）为我方</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w:t>
      </w:r>
      <w:r>
        <w:rPr>
          <w:rFonts w:ascii="宋体" w:eastAsia="等线" w:hAnsi="宋体" w:hint="eastAsia"/>
          <w:color w:val="000000"/>
          <w:sz w:val="24"/>
        </w:rPr>
        <w:t xml:space="preserve"> </w:t>
      </w:r>
      <w:r>
        <w:rPr>
          <w:rFonts w:ascii="宋体" w:eastAsia="等线" w:hAnsi="宋体" w:hint="eastAsia"/>
          <w:color w:val="000000"/>
          <w:sz w:val="24"/>
        </w:rPr>
        <w:t>项目（招标编号）投标活动的合法代表，以我方名义全权处理该项目有关投标、签订合同以及执行合同等一切事宜。</w:t>
      </w:r>
    </w:p>
    <w:p w:rsidR="00437F98" w:rsidRDefault="00D357C1">
      <w:pPr>
        <w:spacing w:line="400" w:lineRule="exact"/>
        <w:ind w:firstLineChars="200" w:firstLine="480"/>
        <w:rPr>
          <w:rFonts w:ascii="宋体" w:eastAsia="等线" w:hAnsi="宋体"/>
          <w:color w:val="000000"/>
          <w:sz w:val="24"/>
        </w:rPr>
      </w:pPr>
      <w:r>
        <w:rPr>
          <w:rFonts w:ascii="宋体" w:eastAsia="等线" w:hAnsi="宋体" w:hint="eastAsia"/>
          <w:color w:val="000000"/>
          <w:sz w:val="24"/>
        </w:rPr>
        <w:t>特此声明。</w:t>
      </w:r>
    </w:p>
    <w:p w:rsidR="00437F98" w:rsidRDefault="00437F98">
      <w:pPr>
        <w:spacing w:line="400" w:lineRule="exact"/>
        <w:ind w:firstLineChars="200" w:firstLine="480"/>
        <w:rPr>
          <w:rFonts w:ascii="宋体" w:eastAsia="等线" w:hAnsi="宋体"/>
          <w:color w:val="000000"/>
          <w:sz w:val="24"/>
        </w:rPr>
      </w:pP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法定代表人（签字）：</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授权代表（签字或盖章）：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供应商名称：（盖章）</w:t>
      </w:r>
    </w:p>
    <w:p w:rsidR="00437F98" w:rsidRDefault="00D357C1">
      <w:pPr>
        <w:ind w:firstLineChars="200" w:firstLine="480"/>
        <w:rPr>
          <w:rFonts w:ascii="宋体" w:eastAsia="等线" w:hAnsi="宋体"/>
          <w:color w:val="000000"/>
          <w:sz w:val="24"/>
        </w:rPr>
      </w:pPr>
      <w:r>
        <w:rPr>
          <w:rFonts w:ascii="宋体" w:eastAsia="等线" w:hAnsi="宋体" w:hint="eastAsia"/>
          <w:color w:val="000000"/>
          <w:sz w:val="24"/>
        </w:rPr>
        <w:t>日期：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437F98">
      <w:pPr>
        <w:adjustRightInd w:val="0"/>
        <w:spacing w:line="400" w:lineRule="exact"/>
        <w:rPr>
          <w:rFonts w:ascii="宋体" w:eastAsia="等线" w:hAnsi="宋体"/>
          <w:bCs/>
          <w:color w:val="000000"/>
          <w:spacing w:val="8"/>
          <w:sz w:val="24"/>
        </w:rPr>
      </w:pPr>
    </w:p>
    <w:p w:rsidR="00437F98" w:rsidRDefault="00437F98">
      <w:pPr>
        <w:adjustRightInd w:val="0"/>
        <w:spacing w:line="400" w:lineRule="exact"/>
        <w:rPr>
          <w:rFonts w:ascii="宋体" w:eastAsia="等线" w:hAnsi="宋体"/>
          <w:bCs/>
          <w:color w:val="000000"/>
          <w:spacing w:val="8"/>
          <w:sz w:val="24"/>
        </w:rPr>
      </w:pPr>
    </w:p>
    <w:p w:rsidR="00437F98" w:rsidRDefault="00D357C1">
      <w:pPr>
        <w:adjustRightInd w:val="0"/>
        <w:spacing w:line="480" w:lineRule="exact"/>
        <w:rPr>
          <w:rFonts w:ascii="宋体" w:eastAsia="等线" w:hAnsi="宋体"/>
          <w:bCs/>
          <w:color w:val="000000"/>
          <w:spacing w:val="8"/>
          <w:sz w:val="24"/>
        </w:rPr>
      </w:pPr>
      <w:r>
        <w:rPr>
          <w:rFonts w:ascii="宋体" w:eastAsia="等线" w:hAnsi="宋体" w:cs="黑体" w:hint="eastAsia"/>
          <w:color w:val="000000"/>
          <w:kern w:val="0"/>
          <w:sz w:val="24"/>
        </w:rPr>
        <w:t xml:space="preserve">  </w:t>
      </w:r>
      <w:r>
        <w:rPr>
          <w:rFonts w:ascii="宋体" w:eastAsia="等线" w:hAnsi="宋体" w:cs="黑体" w:hint="eastAsia"/>
          <w:color w:val="000000"/>
          <w:kern w:val="0"/>
          <w:sz w:val="24"/>
        </w:rPr>
        <w:t>注</w:t>
      </w:r>
      <w:r>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eastAsia="等线" w:hAnsi="宋体" w:hint="eastAsia"/>
          <w:color w:val="000000"/>
          <w:sz w:val="24"/>
        </w:rPr>
        <w:t>必须附法定代表人和授权代表的身份证（扫描件）；</w:t>
      </w:r>
    </w:p>
    <w:p w:rsidR="00437F98" w:rsidRDefault="00D357C1">
      <w:pPr>
        <w:adjustRightInd w:val="0"/>
        <w:spacing w:line="480" w:lineRule="exact"/>
        <w:rPr>
          <w:rFonts w:ascii="宋体" w:eastAsia="等线" w:hAnsi="宋体"/>
          <w:color w:val="000000"/>
          <w:sz w:val="24"/>
        </w:rPr>
      </w:pPr>
      <w:r>
        <w:rPr>
          <w:rFonts w:ascii="宋体" w:hAnsi="宋体" w:hint="eastAsia"/>
          <w:color w:val="000000"/>
          <w:sz w:val="24"/>
        </w:rPr>
        <w:t xml:space="preserve"> 2</w:t>
      </w:r>
      <w:r>
        <w:rPr>
          <w:rFonts w:ascii="宋体" w:eastAsia="等线" w:hAnsi="宋体" w:hint="eastAsia"/>
          <w:color w:val="000000"/>
          <w:sz w:val="24"/>
        </w:rPr>
        <w:t>、法定代表人、非法人单位负责人、自然人本人亲自参加则不提供。</w:t>
      </w:r>
    </w:p>
    <w:p w:rsidR="00437F98" w:rsidRDefault="00D357C1">
      <w:pPr>
        <w:rPr>
          <w:rFonts w:ascii="等线" w:eastAsia="等线" w:hAnsi="等线"/>
        </w:rPr>
      </w:pPr>
      <w:r>
        <w:rPr>
          <w:rFonts w:ascii="等线" w:eastAsia="等线" w:hAnsi="等线"/>
        </w:rPr>
        <w:br w:type="page"/>
      </w:r>
    </w:p>
    <w:p w:rsidR="00437F98" w:rsidRDefault="00D357C1">
      <w:pPr>
        <w:pStyle w:val="3"/>
        <w:rPr>
          <w:rFonts w:ascii="等线" w:eastAsia="等线" w:hAnsi="等线"/>
          <w:sz w:val="30"/>
          <w:szCs w:val="30"/>
        </w:rPr>
      </w:pPr>
      <w:bookmarkStart w:id="71" w:name="_Toc13043462"/>
      <w:bookmarkStart w:id="72" w:name="_Toc40950342"/>
      <w:bookmarkStart w:id="73" w:name="_Toc12456402"/>
      <w:r>
        <w:rPr>
          <w:rFonts w:ascii="等线" w:eastAsia="等线" w:hAnsi="等线" w:hint="eastAsia"/>
          <w:sz w:val="30"/>
          <w:szCs w:val="30"/>
        </w:rPr>
        <w:lastRenderedPageBreak/>
        <w:t>诚信行为声明函</w:t>
      </w:r>
      <w:bookmarkEnd w:id="71"/>
      <w:bookmarkEnd w:id="72"/>
      <w:bookmarkEnd w:id="73"/>
    </w:p>
    <w:p w:rsidR="00437F98" w:rsidRDefault="00437F98">
      <w:pPr>
        <w:pStyle w:val="a3"/>
        <w:rPr>
          <w:rFonts w:ascii="等线" w:eastAsia="等线" w:hAnsi="等线"/>
          <w:color w:val="000000"/>
        </w:rPr>
      </w:pPr>
    </w:p>
    <w:p w:rsidR="00437F98" w:rsidRDefault="00D357C1">
      <w:pPr>
        <w:widowControl/>
        <w:shd w:val="clear" w:color="auto" w:fill="FFFFFF"/>
        <w:spacing w:line="480" w:lineRule="exact"/>
        <w:jc w:val="left"/>
        <w:rPr>
          <w:rFonts w:ascii="等线" w:eastAsia="等线" w:hAnsi="等线"/>
          <w:color w:val="000000"/>
          <w:sz w:val="24"/>
        </w:rPr>
      </w:pPr>
      <w:r>
        <w:rPr>
          <w:rFonts w:ascii="宋体" w:eastAsia="等线" w:hAnsi="宋体" w:hint="eastAsia"/>
          <w:color w:val="000000"/>
          <w:sz w:val="24"/>
        </w:rPr>
        <w:t>绵阳市中医医院</w:t>
      </w:r>
      <w:r>
        <w:rPr>
          <w:rFonts w:ascii="等线" w:eastAsia="等线" w:hAnsi="等线" w:hint="eastAsia"/>
          <w:color w:val="000000"/>
          <w:sz w:val="24"/>
        </w:rPr>
        <w:t>：</w:t>
      </w:r>
    </w:p>
    <w:p w:rsidR="00437F98" w:rsidRDefault="00D357C1">
      <w:pPr>
        <w:widowControl/>
        <w:shd w:val="clear" w:color="auto" w:fill="FFFFFF"/>
        <w:spacing w:line="480" w:lineRule="exact"/>
        <w:ind w:firstLineChars="200" w:firstLine="480"/>
        <w:jc w:val="left"/>
        <w:rPr>
          <w:rFonts w:ascii="等线" w:eastAsia="等线" w:hAnsi="等线"/>
          <w:color w:val="000000"/>
          <w:sz w:val="24"/>
        </w:rPr>
      </w:pPr>
      <w:r>
        <w:rPr>
          <w:rFonts w:ascii="等线" w:eastAsia="等线" w:hAnsi="等线" w:hint="eastAsia"/>
          <w:color w:val="000000"/>
          <w:sz w:val="24"/>
        </w:rPr>
        <w:t>本公司作为“</w:t>
      </w:r>
      <w:r>
        <w:rPr>
          <w:rFonts w:ascii="等线" w:eastAsia="等线" w:hAnsi="等线" w:hint="eastAsia"/>
          <w:color w:val="000000"/>
          <w:sz w:val="24"/>
          <w:u w:val="single"/>
        </w:rPr>
        <w:t>（项目名称）</w:t>
      </w:r>
      <w:r>
        <w:rPr>
          <w:rFonts w:ascii="等线" w:eastAsia="等线" w:hAnsi="等线" w:hint="eastAsia"/>
          <w:color w:val="000000"/>
          <w:sz w:val="24"/>
        </w:rPr>
        <w:t>”</w:t>
      </w:r>
      <w:r>
        <w:rPr>
          <w:rFonts w:ascii="等线" w:eastAsia="等线" w:hAnsi="等线" w:hint="eastAsia"/>
          <w:color w:val="000000"/>
          <w:sz w:val="24"/>
          <w:u w:val="single"/>
        </w:rPr>
        <w:t>编号：</w:t>
      </w:r>
      <w:r>
        <w:rPr>
          <w:rFonts w:ascii="等线" w:eastAsia="等线" w:hAnsi="等线" w:hint="eastAsia"/>
          <w:color w:val="000000"/>
          <w:sz w:val="24"/>
        </w:rPr>
        <w:t>采购项目的供应商，郑重声明：</w:t>
      </w:r>
    </w:p>
    <w:p w:rsidR="00437F98" w:rsidRDefault="00D357C1">
      <w:pPr>
        <w:spacing w:line="480" w:lineRule="exact"/>
        <w:ind w:firstLineChars="200" w:firstLine="480"/>
        <w:rPr>
          <w:rFonts w:ascii="宋体" w:eastAsia="等线" w:hAnsi="宋体"/>
          <w:color w:val="000000"/>
          <w:sz w:val="24"/>
        </w:rPr>
      </w:pPr>
      <w:r>
        <w:rPr>
          <w:rFonts w:ascii="宋体" w:eastAsia="等线" w:hAnsi="宋体" w:hint="eastAsia"/>
          <w:color w:val="000000"/>
          <w:sz w:val="24"/>
        </w:rPr>
        <w:t>1</w:t>
      </w:r>
      <w:r>
        <w:rPr>
          <w:rFonts w:ascii="宋体" w:eastAsia="等线" w:hAnsi="宋体" w:hint="eastAsia"/>
          <w:color w:val="000000"/>
          <w:sz w:val="24"/>
        </w:rPr>
        <w:t>、在参与本次同一合同项下的采购活动中，不存在与其他供应商的</w:t>
      </w:r>
      <w:r>
        <w:rPr>
          <w:rFonts w:ascii="宋体" w:eastAsia="等线" w:hAnsi="宋体"/>
          <w:color w:val="000000"/>
          <w:kern w:val="0"/>
          <w:sz w:val="24"/>
        </w:rPr>
        <w:t>单位负责人为同一人或者</w:t>
      </w:r>
      <w:r>
        <w:rPr>
          <w:rFonts w:ascii="宋体" w:eastAsia="等线" w:hAnsi="宋体" w:hint="eastAsia"/>
          <w:color w:val="000000"/>
          <w:kern w:val="0"/>
          <w:sz w:val="24"/>
        </w:rPr>
        <w:t>与其他供应商</w:t>
      </w:r>
      <w:r>
        <w:rPr>
          <w:rFonts w:ascii="宋体" w:eastAsia="等线" w:hAnsi="宋体"/>
          <w:color w:val="000000"/>
          <w:kern w:val="0"/>
          <w:sz w:val="24"/>
        </w:rPr>
        <w:t>存在直接控股、管理关系</w:t>
      </w:r>
      <w:r>
        <w:rPr>
          <w:rFonts w:ascii="宋体" w:eastAsia="等线" w:hAnsi="宋体" w:hint="eastAsia"/>
          <w:color w:val="000000"/>
          <w:kern w:val="0"/>
          <w:sz w:val="24"/>
        </w:rPr>
        <w:t>的情形；</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等线" w:eastAsia="等线" w:hAnsi="等线" w:hint="eastAsia"/>
          <w:color w:val="000000"/>
          <w:sz w:val="24"/>
        </w:rPr>
        <w:t>2、在参加本次采购活动前，未</w:t>
      </w:r>
      <w:r>
        <w:rPr>
          <w:rFonts w:ascii="宋体" w:eastAsia="等线" w:hAnsi="宋体" w:hint="eastAsia"/>
          <w:color w:val="000000"/>
          <w:kern w:val="0"/>
          <w:sz w:val="24"/>
        </w:rPr>
        <w:t>被</w:t>
      </w:r>
      <w:r>
        <w:rPr>
          <w:rFonts w:ascii="宋体" w:eastAsia="等线" w:hAnsi="宋体"/>
          <w:color w:val="000000"/>
          <w:kern w:val="0"/>
          <w:sz w:val="24"/>
        </w:rPr>
        <w:t>纳入法院、工商行政管理部门、税务部门、银行认定的失信名单</w:t>
      </w:r>
      <w:r>
        <w:rPr>
          <w:rFonts w:ascii="宋体" w:eastAsia="等线" w:hAnsi="宋体" w:hint="eastAsia"/>
          <w:color w:val="000000"/>
          <w:kern w:val="0"/>
          <w:sz w:val="24"/>
        </w:rPr>
        <w:t>内；</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3</w:t>
      </w:r>
      <w:r>
        <w:rPr>
          <w:rFonts w:ascii="宋体" w:eastAsia="等线" w:hAnsi="宋体" w:hint="eastAsia"/>
          <w:color w:val="000000"/>
          <w:kern w:val="0"/>
          <w:sz w:val="24"/>
        </w:rPr>
        <w:t>、</w:t>
      </w:r>
      <w:r>
        <w:rPr>
          <w:rFonts w:ascii="宋体" w:eastAsia="等线" w:hAnsi="宋体"/>
          <w:color w:val="000000"/>
          <w:kern w:val="0"/>
          <w:sz w:val="24"/>
        </w:rPr>
        <w:t>在</w:t>
      </w:r>
      <w:r>
        <w:rPr>
          <w:rFonts w:ascii="等线" w:eastAsia="等线" w:hAnsi="等线" w:hint="eastAsia"/>
          <w:color w:val="000000"/>
          <w:sz w:val="24"/>
        </w:rPr>
        <w:t>参加本次采购活动前三年内</w:t>
      </w:r>
      <w:r>
        <w:rPr>
          <w:rFonts w:ascii="宋体" w:eastAsia="等线" w:hAnsi="宋体" w:hint="eastAsia"/>
          <w:color w:val="000000"/>
          <w:kern w:val="0"/>
          <w:sz w:val="24"/>
        </w:rPr>
        <w:t>的</w:t>
      </w:r>
      <w:r>
        <w:rPr>
          <w:rFonts w:ascii="宋体" w:eastAsia="等线" w:hAnsi="宋体"/>
          <w:color w:val="000000"/>
          <w:kern w:val="0"/>
          <w:sz w:val="24"/>
        </w:rPr>
        <w:t>采购合同履约过程中及其他经营活动履约过程中</w:t>
      </w:r>
      <w:r>
        <w:rPr>
          <w:rFonts w:ascii="宋体" w:eastAsia="等线" w:hAnsi="宋体" w:hint="eastAsia"/>
          <w:color w:val="000000"/>
          <w:kern w:val="0"/>
          <w:sz w:val="24"/>
        </w:rPr>
        <w:t>，无</w:t>
      </w:r>
      <w:r>
        <w:rPr>
          <w:rFonts w:ascii="宋体" w:eastAsia="等线" w:hAnsi="宋体"/>
          <w:color w:val="000000"/>
          <w:kern w:val="0"/>
          <w:sz w:val="24"/>
        </w:rPr>
        <w:t>未依法履约被有关部门处罚（处理）</w:t>
      </w:r>
      <w:r>
        <w:rPr>
          <w:rFonts w:ascii="宋体" w:eastAsia="等线" w:hAnsi="宋体" w:hint="eastAsia"/>
          <w:color w:val="000000"/>
          <w:kern w:val="0"/>
          <w:sz w:val="24"/>
        </w:rPr>
        <w:t>的行为；</w:t>
      </w:r>
    </w:p>
    <w:p w:rsidR="00437F98" w:rsidRDefault="00D357C1">
      <w:pPr>
        <w:widowControl/>
        <w:shd w:val="clear" w:color="auto" w:fill="FFFFFF"/>
        <w:spacing w:line="480" w:lineRule="exact"/>
        <w:ind w:firstLineChars="200" w:firstLine="480"/>
        <w:jc w:val="left"/>
        <w:rPr>
          <w:rFonts w:ascii="宋体" w:eastAsia="等线" w:hAnsi="宋体"/>
          <w:color w:val="000000"/>
          <w:kern w:val="0"/>
          <w:sz w:val="24"/>
        </w:rPr>
      </w:pPr>
      <w:r>
        <w:rPr>
          <w:rFonts w:ascii="宋体" w:eastAsia="等线" w:hAnsi="宋体" w:hint="eastAsia"/>
          <w:color w:val="000000"/>
          <w:kern w:val="0"/>
          <w:sz w:val="24"/>
        </w:rPr>
        <w:t>4</w:t>
      </w:r>
      <w:r>
        <w:rPr>
          <w:rFonts w:ascii="宋体" w:eastAsia="等线" w:hAnsi="宋体" w:hint="eastAsia"/>
          <w:color w:val="000000"/>
          <w:kern w:val="0"/>
          <w:sz w:val="24"/>
        </w:rPr>
        <w:t>、在参加采购活动前一年内无《四川省政府采购当事人诚信管理办法》第八条之规定的失信行为。</w:t>
      </w:r>
    </w:p>
    <w:p w:rsidR="00437F98" w:rsidRDefault="00D357C1">
      <w:pPr>
        <w:spacing w:line="480" w:lineRule="exact"/>
        <w:ind w:firstLineChars="200" w:firstLine="480"/>
        <w:rPr>
          <w:rFonts w:ascii="等线" w:eastAsia="等线" w:hAnsi="等线"/>
          <w:color w:val="000000"/>
          <w:sz w:val="24"/>
        </w:rPr>
      </w:pPr>
      <w:r>
        <w:rPr>
          <w:rFonts w:ascii="等线" w:eastAsia="等线" w:hAnsi="等线" w:hint="eastAsia"/>
          <w:color w:val="000000"/>
          <w:sz w:val="24"/>
        </w:rPr>
        <w:t>本公司对上述声明的真实性负责。如有虚假，将依法承担相应责任。</w:t>
      </w:r>
    </w:p>
    <w:p w:rsidR="00437F98" w:rsidRDefault="00437F98">
      <w:pPr>
        <w:spacing w:line="480" w:lineRule="exact"/>
        <w:rPr>
          <w:rFonts w:ascii="宋体" w:eastAsia="等线" w:hAnsi="宋体"/>
          <w:color w:val="000000"/>
          <w:sz w:val="28"/>
        </w:rPr>
      </w:pP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供应商名称：（盖章）</w:t>
      </w:r>
    </w:p>
    <w:p w:rsidR="00437F98" w:rsidRDefault="00D357C1">
      <w:pPr>
        <w:pStyle w:val="a3"/>
        <w:spacing w:line="480" w:lineRule="exact"/>
        <w:ind w:firstLine="480"/>
        <w:rPr>
          <w:rFonts w:ascii="等线" w:eastAsia="等线" w:hAnsi="等线"/>
          <w:color w:val="000000"/>
          <w:sz w:val="24"/>
        </w:rPr>
      </w:pPr>
      <w:r>
        <w:rPr>
          <w:rFonts w:ascii="等线" w:eastAsia="等线" w:hAnsi="等线" w:hint="eastAsia"/>
          <w:color w:val="000000"/>
          <w:sz w:val="24"/>
        </w:rPr>
        <w:t>法定代表人或授权代表（签字或盖章）：</w:t>
      </w:r>
    </w:p>
    <w:p w:rsidR="00437F98" w:rsidRDefault="00D357C1">
      <w:pPr>
        <w:spacing w:line="480" w:lineRule="exact"/>
        <w:ind w:firstLineChars="200" w:firstLine="480"/>
        <w:rPr>
          <w:rFonts w:ascii="宋体" w:eastAsia="等线" w:hAnsi="宋体"/>
          <w:color w:val="000000"/>
          <w:sz w:val="28"/>
        </w:rPr>
      </w:pPr>
      <w:r>
        <w:rPr>
          <w:rFonts w:ascii="宋体" w:eastAsia="等线" w:hAnsi="宋体" w:hint="eastAsia"/>
          <w:color w:val="000000"/>
          <w:sz w:val="24"/>
        </w:rPr>
        <w:t>日</w:t>
      </w:r>
      <w:r>
        <w:rPr>
          <w:rFonts w:ascii="宋体" w:eastAsia="等线" w:hAnsi="宋体" w:hint="eastAsia"/>
          <w:color w:val="000000"/>
          <w:sz w:val="24"/>
        </w:rPr>
        <w:t xml:space="preserve">      </w:t>
      </w:r>
      <w:r>
        <w:rPr>
          <w:rFonts w:ascii="宋体" w:eastAsia="等线" w:hAnsi="宋体" w:hint="eastAsia"/>
          <w:color w:val="000000"/>
          <w:sz w:val="24"/>
        </w:rPr>
        <w:t>期：</w:t>
      </w:r>
      <w:r>
        <w:rPr>
          <w:rFonts w:ascii="宋体" w:eastAsia="等线" w:hAnsi="宋体" w:hint="eastAsia"/>
          <w:color w:val="000000"/>
          <w:sz w:val="24"/>
        </w:rPr>
        <w:t xml:space="preserve">      </w:t>
      </w:r>
      <w:r>
        <w:rPr>
          <w:rFonts w:ascii="宋体" w:eastAsia="等线" w:hAnsi="宋体" w:hint="eastAsia"/>
          <w:color w:val="000000"/>
          <w:sz w:val="24"/>
        </w:rPr>
        <w:t>年</w:t>
      </w:r>
      <w:r>
        <w:rPr>
          <w:rFonts w:ascii="宋体" w:eastAsia="等线" w:hAnsi="宋体" w:hint="eastAsia"/>
          <w:color w:val="000000"/>
          <w:sz w:val="24"/>
        </w:rPr>
        <w:t xml:space="preserve">    </w:t>
      </w:r>
      <w:r>
        <w:rPr>
          <w:rFonts w:ascii="宋体" w:eastAsia="等线" w:hAnsi="宋体" w:hint="eastAsia"/>
          <w:color w:val="000000"/>
          <w:sz w:val="24"/>
        </w:rPr>
        <w:t>月</w:t>
      </w:r>
      <w:r>
        <w:rPr>
          <w:rFonts w:ascii="宋体" w:eastAsia="等线" w:hAnsi="宋体" w:hint="eastAsia"/>
          <w:color w:val="000000"/>
          <w:sz w:val="24"/>
        </w:rPr>
        <w:t xml:space="preserve">    </w:t>
      </w:r>
      <w:r>
        <w:rPr>
          <w:rFonts w:ascii="宋体" w:eastAsia="等线" w:hAnsi="宋体" w:hint="eastAsia"/>
          <w:color w:val="000000"/>
          <w:sz w:val="24"/>
        </w:rPr>
        <w:t>日</w:t>
      </w:r>
    </w:p>
    <w:p w:rsidR="00437F98" w:rsidRDefault="00D357C1">
      <w:pPr>
        <w:pStyle w:val="3"/>
        <w:rPr>
          <w:rFonts w:ascii="宋体" w:eastAsia="等线" w:hAnsi="宋体"/>
          <w:color w:val="000000"/>
          <w:sz w:val="24"/>
        </w:rPr>
      </w:pPr>
      <w:r>
        <w:rPr>
          <w:rFonts w:ascii="等线" w:eastAsia="等线" w:hAnsi="等线"/>
        </w:rPr>
        <w:br w:type="page"/>
      </w:r>
      <w:bookmarkStart w:id="74" w:name="_Toc525984805"/>
      <w:bookmarkStart w:id="75" w:name="_Toc522009322"/>
      <w:bookmarkEnd w:id="57"/>
      <w:bookmarkEnd w:id="58"/>
    </w:p>
    <w:p w:rsidR="00437F98" w:rsidRDefault="00437F98">
      <w:pPr>
        <w:pStyle w:val="Char20"/>
      </w:pPr>
      <w:bookmarkStart w:id="76" w:name="_Toc522009330"/>
      <w:bookmarkStart w:id="77" w:name="_Toc525984810"/>
      <w:bookmarkStart w:id="78" w:name="_Toc443231605"/>
      <w:bookmarkStart w:id="79" w:name="_Toc443393357"/>
      <w:bookmarkStart w:id="80" w:name="_Toc443651562"/>
      <w:bookmarkStart w:id="81" w:name="_Toc40950346"/>
      <w:bookmarkEnd w:id="74"/>
      <w:bookmarkEnd w:id="75"/>
    </w:p>
    <w:p w:rsidR="00437F98" w:rsidRDefault="00437F98">
      <w:pPr>
        <w:pStyle w:val="Char20"/>
      </w:pPr>
    </w:p>
    <w:p w:rsidR="00437F98" w:rsidRDefault="00D357C1">
      <w:pPr>
        <w:pStyle w:val="2"/>
        <w:spacing w:line="360" w:lineRule="auto"/>
        <w:rPr>
          <w:rFonts w:ascii="宋体" w:eastAsia="宋体" w:hAnsi="宋体" w:cs="宋体"/>
          <w:sz w:val="28"/>
          <w:szCs w:val="24"/>
        </w:rPr>
      </w:pPr>
      <w:bookmarkStart w:id="82" w:name="_Toc522009334"/>
      <w:bookmarkStart w:id="83" w:name="_Toc525984814"/>
      <w:bookmarkEnd w:id="76"/>
      <w:bookmarkEnd w:id="77"/>
      <w:bookmarkEnd w:id="78"/>
      <w:bookmarkEnd w:id="79"/>
      <w:bookmarkEnd w:id="80"/>
      <w:bookmarkEnd w:id="81"/>
      <w:r>
        <w:rPr>
          <w:rFonts w:ascii="宋体" w:eastAsia="宋体" w:hAnsi="宋体" w:cs="宋体" w:hint="eastAsia"/>
          <w:sz w:val="28"/>
          <w:szCs w:val="24"/>
        </w:rPr>
        <w:t>供应商基本情况表</w:t>
      </w:r>
      <w:bookmarkEnd w:id="82"/>
      <w:bookmarkEnd w:id="83"/>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437F98">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437F98" w:rsidRDefault="00437F98">
            <w:pPr>
              <w:rPr>
                <w:rFonts w:ascii="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sz w:val="24"/>
              </w:rPr>
            </w:pPr>
          </w:p>
        </w:tc>
      </w:tr>
      <w:tr w:rsidR="00437F98">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437F98" w:rsidRDefault="00D357C1">
            <w:pPr>
              <w:autoSpaceDE w:val="0"/>
              <w:autoSpaceDN w:val="0"/>
              <w:adjustRightInd w:val="0"/>
              <w:spacing w:line="400" w:lineRule="exact"/>
              <w:ind w:firstLineChars="700" w:firstLine="1680"/>
              <w:rPr>
                <w:rFonts w:ascii="宋体" w:hAnsi="宋体"/>
                <w:sz w:val="24"/>
              </w:rPr>
            </w:pPr>
            <w:r>
              <w:rPr>
                <w:rFonts w:ascii="宋体" w:hAnsi="宋体" w:hint="eastAsia"/>
                <w:sz w:val="24"/>
              </w:rPr>
              <w:t>员工总人数：</w:t>
            </w: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rPr>
                <w:rFonts w:ascii="宋体" w:hAnsi="宋体"/>
                <w:sz w:val="24"/>
              </w:rPr>
            </w:pPr>
            <w:r>
              <w:rPr>
                <w:rFonts w:ascii="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437F98" w:rsidRDefault="00437F98">
            <w:pPr>
              <w:autoSpaceDE w:val="0"/>
              <w:autoSpaceDN w:val="0"/>
              <w:adjustRightInd w:val="0"/>
              <w:spacing w:line="400" w:lineRule="exact"/>
              <w:jc w:val="center"/>
              <w:rPr>
                <w:rFonts w:ascii="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437F98" w:rsidRDefault="00437F98">
            <w:pPr>
              <w:rPr>
                <w:rFonts w:ascii="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jc w:val="center"/>
              <w:rPr>
                <w:rFonts w:ascii="宋体" w:hAnsi="宋体"/>
                <w:b/>
                <w:bCs/>
                <w:sz w:val="24"/>
              </w:rPr>
            </w:pPr>
          </w:p>
        </w:tc>
      </w:tr>
      <w:tr w:rsidR="00437F98">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437F98" w:rsidRDefault="00437F98">
            <w:pPr>
              <w:autoSpaceDE w:val="0"/>
              <w:autoSpaceDN w:val="0"/>
              <w:adjustRightInd w:val="0"/>
              <w:spacing w:line="400" w:lineRule="exact"/>
              <w:rPr>
                <w:rFonts w:ascii="宋体" w:hAnsi="宋体"/>
                <w:b/>
                <w:bCs/>
                <w:sz w:val="24"/>
              </w:rPr>
            </w:pPr>
          </w:p>
        </w:tc>
      </w:tr>
      <w:tr w:rsidR="00437F98">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437F98" w:rsidRDefault="00D357C1">
            <w:pPr>
              <w:autoSpaceDE w:val="0"/>
              <w:autoSpaceDN w:val="0"/>
              <w:adjustRightInd w:val="0"/>
              <w:spacing w:line="400" w:lineRule="exact"/>
              <w:jc w:val="center"/>
              <w:rPr>
                <w:rFonts w:ascii="宋体" w:hAnsi="宋体"/>
                <w:sz w:val="24"/>
              </w:rPr>
            </w:pPr>
            <w:r>
              <w:rPr>
                <w:rFonts w:ascii="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437F98" w:rsidRDefault="00437F98">
            <w:pPr>
              <w:autoSpaceDE w:val="0"/>
              <w:autoSpaceDN w:val="0"/>
              <w:adjustRightInd w:val="0"/>
              <w:spacing w:line="400" w:lineRule="exact"/>
              <w:rPr>
                <w:rFonts w:ascii="宋体" w:hAnsi="宋体"/>
                <w:sz w:val="24"/>
              </w:rPr>
            </w:pPr>
          </w:p>
        </w:tc>
      </w:tr>
    </w:tbl>
    <w:p w:rsidR="00437F98" w:rsidRDefault="00437F98">
      <w:pPr>
        <w:pStyle w:val="a3"/>
        <w:rPr>
          <w:rFonts w:ascii="宋体" w:hAnsi="宋体"/>
        </w:rPr>
      </w:pPr>
    </w:p>
    <w:p w:rsidR="00437F98" w:rsidRDefault="00D357C1">
      <w:pPr>
        <w:adjustRightInd w:val="0"/>
        <w:spacing w:line="400" w:lineRule="exact"/>
        <w:ind w:firstLineChars="175" w:firstLine="420"/>
        <w:rPr>
          <w:rFonts w:ascii="宋体" w:hAnsi="宋体"/>
          <w:bCs/>
          <w:sz w:val="24"/>
        </w:rPr>
      </w:pPr>
      <w:r>
        <w:rPr>
          <w:rFonts w:ascii="宋体" w:hAnsi="宋体" w:hint="eastAsia"/>
          <w:bCs/>
          <w:sz w:val="24"/>
        </w:rPr>
        <w:t>供应商名称：        （盖章）</w:t>
      </w:r>
    </w:p>
    <w:p w:rsidR="00437F98" w:rsidRDefault="00437F98">
      <w:pPr>
        <w:adjustRightInd w:val="0"/>
        <w:spacing w:line="400" w:lineRule="exact"/>
        <w:ind w:firstLineChars="175" w:firstLine="420"/>
        <w:rPr>
          <w:rFonts w:ascii="宋体" w:hAnsi="宋体"/>
          <w:sz w:val="24"/>
        </w:rPr>
      </w:pPr>
    </w:p>
    <w:p w:rsidR="00437F98" w:rsidRDefault="00D357C1">
      <w:pPr>
        <w:adjustRightInd w:val="0"/>
        <w:spacing w:line="400" w:lineRule="exact"/>
        <w:ind w:firstLineChars="175" w:firstLine="420"/>
        <w:rPr>
          <w:rFonts w:ascii="宋体" w:hAnsi="宋体"/>
          <w:bCs/>
          <w:sz w:val="24"/>
        </w:rPr>
      </w:pPr>
      <w:r>
        <w:rPr>
          <w:rFonts w:ascii="宋体" w:hAnsi="宋体" w:hint="eastAsia"/>
          <w:sz w:val="24"/>
        </w:rPr>
        <w:t>法定代表人或授权代表（签字或盖章）</w:t>
      </w:r>
      <w:r>
        <w:rPr>
          <w:rFonts w:ascii="宋体" w:hAnsi="宋体" w:hint="eastAsia"/>
          <w:bCs/>
          <w:sz w:val="24"/>
        </w:rPr>
        <w:t>：</w:t>
      </w:r>
    </w:p>
    <w:p w:rsidR="00437F98" w:rsidRDefault="00437F98">
      <w:pPr>
        <w:spacing w:line="350" w:lineRule="exact"/>
        <w:ind w:firstLineChars="200" w:firstLine="480"/>
        <w:rPr>
          <w:rFonts w:ascii="宋体" w:hAnsi="宋体"/>
          <w:sz w:val="24"/>
        </w:rPr>
      </w:pPr>
    </w:p>
    <w:p w:rsidR="00437F98" w:rsidRDefault="00D357C1">
      <w:pPr>
        <w:spacing w:line="350" w:lineRule="exact"/>
        <w:ind w:firstLineChars="200" w:firstLine="480"/>
        <w:rPr>
          <w:rFonts w:ascii="宋体" w:hAnsi="宋体"/>
          <w:sz w:val="24"/>
        </w:rPr>
      </w:pPr>
      <w:r>
        <w:rPr>
          <w:rFonts w:ascii="宋体" w:hAnsi="宋体" w:hint="eastAsia"/>
          <w:sz w:val="24"/>
        </w:rPr>
        <w:t>日期：      年      月     日</w:t>
      </w:r>
    </w:p>
    <w:p w:rsidR="00437F98" w:rsidRDefault="00437F98">
      <w:pPr>
        <w:rPr>
          <w:rFonts w:ascii="宋体" w:hAnsi="宋体"/>
        </w:rPr>
      </w:pPr>
    </w:p>
    <w:p w:rsidR="00437F98" w:rsidRDefault="00437F98">
      <w:pPr>
        <w:rPr>
          <w:rFonts w:ascii="宋体" w:hAnsi="宋体"/>
          <w:b/>
          <w:color w:val="000000"/>
          <w:sz w:val="44"/>
        </w:rPr>
      </w:pPr>
    </w:p>
    <w:p w:rsidR="00437F98" w:rsidRDefault="00437F98">
      <w:pPr>
        <w:rPr>
          <w:rFonts w:ascii="宋体" w:hAnsi="宋体"/>
          <w:b/>
          <w:color w:val="000000"/>
          <w:sz w:val="44"/>
        </w:rPr>
      </w:pPr>
    </w:p>
    <w:p w:rsidR="00437F98" w:rsidRDefault="00D357C1">
      <w:pPr>
        <w:pStyle w:val="2"/>
        <w:spacing w:line="360" w:lineRule="auto"/>
        <w:rPr>
          <w:rFonts w:ascii="宋体" w:eastAsia="宋体" w:hAnsi="宋体" w:cs="宋体"/>
          <w:sz w:val="28"/>
          <w:szCs w:val="24"/>
        </w:rPr>
      </w:pPr>
      <w:bookmarkStart w:id="84" w:name="_Toc525984816"/>
      <w:bookmarkStart w:id="85" w:name="_Toc522009336"/>
      <w:r>
        <w:rPr>
          <w:rFonts w:ascii="宋体" w:eastAsia="宋体" w:hAnsi="宋体" w:cs="宋体" w:hint="eastAsia"/>
          <w:sz w:val="28"/>
          <w:szCs w:val="24"/>
        </w:rPr>
        <w:t>供应商本项目管理、技术、服务人员情况表</w:t>
      </w:r>
      <w:bookmarkEnd w:id="84"/>
      <w:bookmarkEnd w:id="8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资格证明（附复印件）</w:t>
            </w: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437F98" w:rsidRDefault="00D357C1">
            <w:pPr>
              <w:spacing w:line="400" w:lineRule="exact"/>
              <w:jc w:val="center"/>
              <w:rPr>
                <w:rFonts w:ascii="宋体" w:hAnsi="宋体" w:cs="Arial"/>
              </w:rPr>
            </w:pPr>
            <w:r>
              <w:rPr>
                <w:rFonts w:ascii="宋体" w:hAnsi="宋体" w:cs="Arial" w:hint="eastAsia"/>
              </w:rPr>
              <w:t>专业</w:t>
            </w: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管</w:t>
            </w:r>
          </w:p>
          <w:p w:rsidR="00437F98" w:rsidRDefault="00D357C1">
            <w:pPr>
              <w:spacing w:line="400" w:lineRule="exact"/>
              <w:jc w:val="center"/>
              <w:rPr>
                <w:rFonts w:ascii="宋体" w:hAnsi="宋体" w:cs="Arial"/>
              </w:rPr>
            </w:pPr>
            <w:r>
              <w:rPr>
                <w:rFonts w:ascii="宋体" w:hAnsi="宋体" w:cs="Arial" w:hint="eastAsia"/>
              </w:rPr>
              <w:t>理</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sz w:val="28"/>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技</w:t>
            </w:r>
          </w:p>
          <w:p w:rsidR="00437F98" w:rsidRDefault="00D357C1">
            <w:pPr>
              <w:spacing w:line="400" w:lineRule="exact"/>
              <w:jc w:val="center"/>
              <w:rPr>
                <w:rFonts w:ascii="宋体" w:hAnsi="宋体" w:cs="Arial"/>
              </w:rPr>
            </w:pPr>
            <w:r>
              <w:rPr>
                <w:rFonts w:ascii="宋体" w:hAnsi="宋体" w:cs="Arial" w:hint="eastAsia"/>
              </w:rPr>
              <w:t>术</w:t>
            </w:r>
          </w:p>
          <w:p w:rsidR="00437F98" w:rsidRDefault="00D357C1">
            <w:pPr>
              <w:spacing w:line="400" w:lineRule="exact"/>
              <w:jc w:val="center"/>
              <w:rPr>
                <w:rFonts w:ascii="宋体" w:hAnsi="宋体" w:cs="Arial"/>
              </w:rPr>
            </w:pPr>
            <w:r>
              <w:rPr>
                <w:rFonts w:ascii="宋体" w:hAnsi="宋体" w:cs="Arial" w:hint="eastAsia"/>
              </w:rPr>
              <w:t>人</w:t>
            </w:r>
          </w:p>
          <w:p w:rsidR="00437F98" w:rsidRDefault="00D357C1">
            <w:pPr>
              <w:spacing w:line="400" w:lineRule="exact"/>
              <w:jc w:val="center"/>
              <w:rPr>
                <w:rFonts w:ascii="宋体" w:hAnsi="宋体" w:cs="Arial"/>
              </w:rPr>
            </w:pPr>
            <w:r>
              <w:rPr>
                <w:rFonts w:ascii="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437F98" w:rsidRDefault="00D357C1">
            <w:pPr>
              <w:spacing w:line="400" w:lineRule="exact"/>
              <w:jc w:val="center"/>
              <w:rPr>
                <w:rFonts w:ascii="宋体" w:hAnsi="宋体" w:cs="Arial"/>
              </w:rPr>
            </w:pPr>
            <w:r>
              <w:rPr>
                <w:rFonts w:ascii="宋体" w:hAnsi="宋体" w:cs="Arial" w:hint="eastAsia"/>
              </w:rPr>
              <w:t>后续  服务</w:t>
            </w:r>
          </w:p>
          <w:p w:rsidR="00437F98" w:rsidRDefault="00D357C1">
            <w:pPr>
              <w:spacing w:line="400" w:lineRule="exact"/>
              <w:jc w:val="center"/>
              <w:rPr>
                <w:rFonts w:ascii="宋体" w:hAnsi="宋体" w:cs="Arial"/>
              </w:rPr>
            </w:pPr>
            <w:r>
              <w:rPr>
                <w:rFonts w:ascii="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r>
      <w:tr w:rsidR="00437F98">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r w:rsidR="00437F98">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437F98" w:rsidRDefault="00437F98">
            <w:pPr>
              <w:rPr>
                <w:rFonts w:ascii="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437F98" w:rsidRDefault="00437F98">
            <w:pPr>
              <w:spacing w:line="400" w:lineRule="exact"/>
              <w:jc w:val="center"/>
              <w:rPr>
                <w:rFonts w:ascii="宋体" w:hAnsi="宋体" w:cs="Arial"/>
                <w:b/>
                <w:bCs/>
                <w:sz w:val="28"/>
              </w:rPr>
            </w:pPr>
          </w:p>
        </w:tc>
      </w:tr>
    </w:tbl>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供应商名称：        （盖章）</w:t>
      </w:r>
    </w:p>
    <w:p w:rsidR="00437F98" w:rsidRDefault="00D357C1">
      <w:pPr>
        <w:adjustRightInd w:val="0"/>
        <w:spacing w:line="480" w:lineRule="exact"/>
        <w:ind w:firstLineChars="200" w:firstLine="512"/>
        <w:rPr>
          <w:rFonts w:ascii="宋体" w:hAnsi="宋体"/>
          <w:bCs/>
          <w:spacing w:val="8"/>
          <w:sz w:val="24"/>
        </w:rPr>
      </w:pPr>
      <w:r>
        <w:rPr>
          <w:rFonts w:ascii="宋体" w:hAnsi="宋体" w:hint="eastAsia"/>
          <w:bCs/>
          <w:spacing w:val="8"/>
          <w:sz w:val="24"/>
        </w:rPr>
        <w:t>法定代表人或授权代表</w:t>
      </w:r>
      <w:r>
        <w:rPr>
          <w:rFonts w:ascii="宋体" w:hAnsi="宋体" w:hint="eastAsia"/>
          <w:sz w:val="24"/>
        </w:rPr>
        <w:t>（签字或盖章）</w:t>
      </w:r>
      <w:r>
        <w:rPr>
          <w:rFonts w:ascii="宋体" w:hAnsi="宋体" w:hint="eastAsia"/>
          <w:bCs/>
          <w:spacing w:val="8"/>
          <w:sz w:val="24"/>
        </w:rPr>
        <w:t>：</w:t>
      </w:r>
    </w:p>
    <w:p w:rsidR="00437F98" w:rsidRDefault="00D357C1">
      <w:pPr>
        <w:spacing w:line="480" w:lineRule="exact"/>
        <w:ind w:firstLineChars="200" w:firstLine="480"/>
        <w:rPr>
          <w:rFonts w:ascii="宋体" w:hAnsi="宋体"/>
          <w:sz w:val="24"/>
        </w:rPr>
      </w:pPr>
      <w:r>
        <w:rPr>
          <w:rFonts w:ascii="宋体" w:hAnsi="宋体" w:hint="eastAsia"/>
          <w:sz w:val="24"/>
        </w:rPr>
        <w:t>日期：      年      月     日</w:t>
      </w:r>
      <w:bookmarkStart w:id="86" w:name="_Toc496791445"/>
      <w:bookmarkStart w:id="87" w:name="_Toc496794112"/>
      <w:bookmarkStart w:id="88" w:name="_Toc496889637"/>
      <w:bookmarkStart w:id="89" w:name="_Toc390774312"/>
      <w:bookmarkStart w:id="90" w:name="_Toc389231762"/>
      <w:bookmarkStart w:id="91" w:name="_Toc443393362"/>
      <w:bookmarkStart w:id="92" w:name="_Toc479755779"/>
      <w:bookmarkStart w:id="93" w:name="_Toc497143768"/>
      <w:bookmarkStart w:id="94" w:name="_Toc498676692"/>
      <w:bookmarkEnd w:id="86"/>
      <w:bookmarkEnd w:id="87"/>
      <w:bookmarkEnd w:id="88"/>
      <w:bookmarkEnd w:id="89"/>
      <w:bookmarkEnd w:id="90"/>
      <w:bookmarkEnd w:id="91"/>
      <w:bookmarkEnd w:id="92"/>
      <w:bookmarkEnd w:id="93"/>
      <w:bookmarkEnd w:id="94"/>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437F98">
      <w:pPr>
        <w:adjustRightInd w:val="0"/>
        <w:spacing w:after="100" w:afterAutospacing="1" w:line="560" w:lineRule="exact"/>
        <w:jc w:val="center"/>
        <w:rPr>
          <w:rFonts w:ascii="宋体" w:hAnsi="宋体"/>
          <w:b/>
          <w:kern w:val="0"/>
          <w:sz w:val="32"/>
          <w:szCs w:val="32"/>
          <w:lang w:val="zh-CN"/>
        </w:rPr>
      </w:pPr>
    </w:p>
    <w:p w:rsidR="00437F98" w:rsidRDefault="00437F98">
      <w:pPr>
        <w:spacing w:line="480" w:lineRule="exact"/>
        <w:ind w:firstLineChars="200" w:firstLine="480"/>
        <w:rPr>
          <w:rFonts w:ascii="宋体" w:hAnsi="宋体"/>
          <w:sz w:val="24"/>
        </w:rPr>
      </w:pPr>
    </w:p>
    <w:p w:rsidR="00437F98" w:rsidRDefault="00437F98">
      <w:pPr>
        <w:widowControl/>
        <w:jc w:val="left"/>
        <w:rPr>
          <w:rFonts w:ascii="宋体" w:hAnsi="宋体"/>
          <w:b/>
          <w:kern w:val="0"/>
          <w:sz w:val="32"/>
          <w:szCs w:val="32"/>
          <w:lang w:val="zh-CN"/>
        </w:rPr>
      </w:pPr>
    </w:p>
    <w:p w:rsidR="00437F98" w:rsidRDefault="00D357C1">
      <w:pPr>
        <w:widowControl/>
        <w:jc w:val="center"/>
        <w:rPr>
          <w:rFonts w:ascii="宋体" w:hAnsi="宋体"/>
          <w:b/>
          <w:bCs/>
          <w:color w:val="000000"/>
          <w:spacing w:val="8"/>
          <w:sz w:val="36"/>
          <w:szCs w:val="36"/>
        </w:rPr>
      </w:pPr>
      <w:r>
        <w:rPr>
          <w:rFonts w:ascii="宋体" w:hAnsi="宋体" w:hint="eastAsia"/>
          <w:b/>
          <w:bCs/>
          <w:color w:val="000000"/>
          <w:spacing w:val="8"/>
          <w:sz w:val="36"/>
          <w:szCs w:val="36"/>
        </w:rPr>
        <w:t>供应商认为需要提供的其他文件或资料。</w:t>
      </w:r>
    </w:p>
    <w:p w:rsidR="00437F98" w:rsidRDefault="00437F98">
      <w:pPr>
        <w:rPr>
          <w:rFonts w:ascii="宋体" w:hAnsi="宋体"/>
          <w:b/>
          <w:color w:val="000000"/>
          <w:sz w:val="44"/>
        </w:rPr>
      </w:pPr>
    </w:p>
    <w:p w:rsidR="00437F98" w:rsidRDefault="00437F98" w:rsidP="0052322E">
      <w:pPr>
        <w:pStyle w:val="a7"/>
        <w:spacing w:afterLines="50" w:line="420" w:lineRule="exact"/>
        <w:jc w:val="center"/>
        <w:rPr>
          <w:rFonts w:hAnsi="宋体"/>
          <w:b/>
          <w:sz w:val="24"/>
        </w:rPr>
      </w:pPr>
    </w:p>
    <w:p w:rsidR="00437F98" w:rsidRDefault="00437F98" w:rsidP="0052322E">
      <w:pPr>
        <w:pStyle w:val="a7"/>
        <w:spacing w:afterLines="50" w:line="420" w:lineRule="exact"/>
        <w:jc w:val="center"/>
        <w:rPr>
          <w:rFonts w:hAnsi="宋体"/>
          <w:b/>
          <w:sz w:val="24"/>
        </w:rPr>
      </w:pPr>
    </w:p>
    <w:p w:rsidR="00437F98" w:rsidRDefault="00437F98" w:rsidP="0052322E">
      <w:pPr>
        <w:pStyle w:val="a7"/>
        <w:spacing w:afterLines="50" w:line="420" w:lineRule="exact"/>
        <w:jc w:val="center"/>
        <w:rPr>
          <w:rFonts w:hAnsi="宋体"/>
          <w:b/>
          <w:sz w:val="24"/>
        </w:rPr>
      </w:pPr>
    </w:p>
    <w:bookmarkEnd w:id="29"/>
    <w:bookmarkEnd w:id="30"/>
    <w:p w:rsidR="00437F98" w:rsidRPr="008764B3" w:rsidRDefault="00437F98">
      <w:pPr>
        <w:rPr>
          <w:rFonts w:asciiTheme="minorEastAsia" w:eastAsiaTheme="minorEastAsia" w:hAnsiTheme="minorEastAsia"/>
          <w:sz w:val="28"/>
          <w:szCs w:val="28"/>
        </w:rPr>
      </w:pPr>
    </w:p>
    <w:sectPr w:rsidR="00437F98" w:rsidRPr="008764B3" w:rsidSect="00437F98">
      <w:headerReference w:type="default" r:id="rId10"/>
      <w:footerReference w:type="even" r:id="rId11"/>
      <w:footerReference w:type="default" r:id="rId12"/>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26" w:rsidRDefault="00211326" w:rsidP="00437F98">
      <w:r>
        <w:separator/>
      </w:r>
    </w:p>
  </w:endnote>
  <w:endnote w:type="continuationSeparator" w:id="1">
    <w:p w:rsidR="00211326" w:rsidRDefault="00211326" w:rsidP="0043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方正报宋_GBK">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24" w:rsidRDefault="0070775D">
    <w:pPr>
      <w:pStyle w:val="aa"/>
      <w:framePr w:wrap="around" w:vAnchor="text" w:hAnchor="margin" w:xAlign="center" w:y="1"/>
      <w:rPr>
        <w:rStyle w:val="af1"/>
      </w:rPr>
    </w:pPr>
    <w:r>
      <w:fldChar w:fldCharType="begin"/>
    </w:r>
    <w:r w:rsidR="00FD0C24">
      <w:rPr>
        <w:rStyle w:val="af1"/>
      </w:rPr>
      <w:instrText xml:space="preserve">PAGE  </w:instrText>
    </w:r>
    <w:r>
      <w:fldChar w:fldCharType="separate"/>
    </w:r>
    <w:r w:rsidR="00FD0C24">
      <w:rPr>
        <w:rStyle w:val="af1"/>
      </w:rPr>
      <w:t>1</w:t>
    </w:r>
    <w:r>
      <w:fldChar w:fldCharType="end"/>
    </w:r>
  </w:p>
  <w:p w:rsidR="00FD0C24" w:rsidRDefault="00FD0C2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24" w:rsidRDefault="0070775D">
    <w:pPr>
      <w:pStyle w:val="aa"/>
      <w:framePr w:wrap="around" w:vAnchor="text" w:hAnchor="margin" w:xAlign="center" w:y="1"/>
      <w:rPr>
        <w:rStyle w:val="af1"/>
      </w:rPr>
    </w:pPr>
    <w:r>
      <w:fldChar w:fldCharType="begin"/>
    </w:r>
    <w:r w:rsidR="00FD0C24">
      <w:rPr>
        <w:rStyle w:val="af1"/>
      </w:rPr>
      <w:instrText xml:space="preserve">PAGE  </w:instrText>
    </w:r>
    <w:r>
      <w:fldChar w:fldCharType="separate"/>
    </w:r>
    <w:r w:rsidR="00665467">
      <w:rPr>
        <w:rStyle w:val="af1"/>
        <w:noProof/>
      </w:rPr>
      <w:t>2</w:t>
    </w:r>
    <w:r>
      <w:fldChar w:fldCharType="end"/>
    </w:r>
  </w:p>
  <w:p w:rsidR="00FD0C24" w:rsidRDefault="00FD0C24">
    <w:pPr>
      <w:pStyle w:val="aa"/>
      <w:ind w:right="35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26" w:rsidRDefault="00211326" w:rsidP="00437F98">
      <w:r>
        <w:separator/>
      </w:r>
    </w:p>
  </w:footnote>
  <w:footnote w:type="continuationSeparator" w:id="1">
    <w:p w:rsidR="00211326" w:rsidRDefault="00211326" w:rsidP="0043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24" w:rsidRDefault="00FD0C24">
    <w:pPr>
      <w:pStyle w:val="ab"/>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2F751151"/>
    <w:multiLevelType w:val="singleLevel"/>
    <w:tmpl w:val="2F751151"/>
    <w:lvl w:ilvl="0">
      <w:start w:val="1"/>
      <w:numFmt w:val="decimal"/>
      <w:suff w:val="nothing"/>
      <w:lvlText w:val="%1、"/>
      <w:lvlJc w:val="left"/>
    </w:lvl>
  </w:abstractNum>
  <w:abstractNum w:abstractNumId="2">
    <w:nsid w:val="6EE101FC"/>
    <w:multiLevelType w:val="singleLevel"/>
    <w:tmpl w:val="31947922"/>
    <w:lvl w:ilvl="0">
      <w:start w:val="1"/>
      <w:numFmt w:val="decimal"/>
      <w:lvlText w:val="%1．"/>
      <w:lvlJc w:val="left"/>
      <w:pPr>
        <w:tabs>
          <w:tab w:val="left" w:pos="570"/>
        </w:tabs>
        <w:ind w:left="570" w:hanging="420"/>
      </w:pPr>
      <w:rPr>
        <w:rFonts w:hint="eastAsia"/>
        <w:color w:val="auto"/>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171"/>
    <w:rsid w:val="0001586D"/>
    <w:rsid w:val="00033AC1"/>
    <w:rsid w:val="0003722B"/>
    <w:rsid w:val="000448A4"/>
    <w:rsid w:val="00054C3B"/>
    <w:rsid w:val="00075912"/>
    <w:rsid w:val="00097E9C"/>
    <w:rsid w:val="000A54CA"/>
    <w:rsid w:val="000B0101"/>
    <w:rsid w:val="000C00CE"/>
    <w:rsid w:val="000F54EB"/>
    <w:rsid w:val="0011056B"/>
    <w:rsid w:val="0014102B"/>
    <w:rsid w:val="001454BF"/>
    <w:rsid w:val="0015397B"/>
    <w:rsid w:val="0019597F"/>
    <w:rsid w:val="001A31AA"/>
    <w:rsid w:val="001B420D"/>
    <w:rsid w:val="001C260D"/>
    <w:rsid w:val="001D3F1D"/>
    <w:rsid w:val="001D756E"/>
    <w:rsid w:val="001E4F7E"/>
    <w:rsid w:val="00211326"/>
    <w:rsid w:val="0022289B"/>
    <w:rsid w:val="00266620"/>
    <w:rsid w:val="002A0035"/>
    <w:rsid w:val="002A0332"/>
    <w:rsid w:val="002E1063"/>
    <w:rsid w:val="002F11B5"/>
    <w:rsid w:val="002F7B0D"/>
    <w:rsid w:val="002F7CDE"/>
    <w:rsid w:val="003325A9"/>
    <w:rsid w:val="00332B6E"/>
    <w:rsid w:val="003609A6"/>
    <w:rsid w:val="003A572D"/>
    <w:rsid w:val="003F495F"/>
    <w:rsid w:val="00414C26"/>
    <w:rsid w:val="004250D3"/>
    <w:rsid w:val="00426A3E"/>
    <w:rsid w:val="0043125A"/>
    <w:rsid w:val="00436C33"/>
    <w:rsid w:val="00436D42"/>
    <w:rsid w:val="00437F98"/>
    <w:rsid w:val="0044164A"/>
    <w:rsid w:val="00441890"/>
    <w:rsid w:val="0045141E"/>
    <w:rsid w:val="00466669"/>
    <w:rsid w:val="004667C8"/>
    <w:rsid w:val="004756A8"/>
    <w:rsid w:val="004824A6"/>
    <w:rsid w:val="0048375D"/>
    <w:rsid w:val="004878DB"/>
    <w:rsid w:val="004B50F9"/>
    <w:rsid w:val="004C58AE"/>
    <w:rsid w:val="004E2891"/>
    <w:rsid w:val="00501247"/>
    <w:rsid w:val="00505D50"/>
    <w:rsid w:val="005062EC"/>
    <w:rsid w:val="005132F1"/>
    <w:rsid w:val="0052322E"/>
    <w:rsid w:val="005359F4"/>
    <w:rsid w:val="00536D78"/>
    <w:rsid w:val="00564DAD"/>
    <w:rsid w:val="005A457C"/>
    <w:rsid w:val="005B3FEE"/>
    <w:rsid w:val="005D6014"/>
    <w:rsid w:val="005E6AF2"/>
    <w:rsid w:val="006134CB"/>
    <w:rsid w:val="00613B81"/>
    <w:rsid w:val="00615096"/>
    <w:rsid w:val="00641BC1"/>
    <w:rsid w:val="00653722"/>
    <w:rsid w:val="00662C05"/>
    <w:rsid w:val="00664B78"/>
    <w:rsid w:val="00665467"/>
    <w:rsid w:val="006A19AC"/>
    <w:rsid w:val="006B1809"/>
    <w:rsid w:val="006C3C96"/>
    <w:rsid w:val="006C4B2E"/>
    <w:rsid w:val="006D0A18"/>
    <w:rsid w:val="0070775D"/>
    <w:rsid w:val="00714EFE"/>
    <w:rsid w:val="0071541C"/>
    <w:rsid w:val="00727046"/>
    <w:rsid w:val="00745B16"/>
    <w:rsid w:val="007575A4"/>
    <w:rsid w:val="007C132F"/>
    <w:rsid w:val="007C1AB8"/>
    <w:rsid w:val="007C48FF"/>
    <w:rsid w:val="007E1D5D"/>
    <w:rsid w:val="007E29CC"/>
    <w:rsid w:val="00812665"/>
    <w:rsid w:val="00831E15"/>
    <w:rsid w:val="0083357E"/>
    <w:rsid w:val="0083671F"/>
    <w:rsid w:val="008371DD"/>
    <w:rsid w:val="00854346"/>
    <w:rsid w:val="008558C9"/>
    <w:rsid w:val="00856D69"/>
    <w:rsid w:val="008764B3"/>
    <w:rsid w:val="00892E7A"/>
    <w:rsid w:val="00895FEA"/>
    <w:rsid w:val="008B1AB2"/>
    <w:rsid w:val="008B3A2E"/>
    <w:rsid w:val="008B6475"/>
    <w:rsid w:val="008C143E"/>
    <w:rsid w:val="009043D7"/>
    <w:rsid w:val="00950F5C"/>
    <w:rsid w:val="00951B1D"/>
    <w:rsid w:val="00962A87"/>
    <w:rsid w:val="00962F24"/>
    <w:rsid w:val="00963E3D"/>
    <w:rsid w:val="00964672"/>
    <w:rsid w:val="00981018"/>
    <w:rsid w:val="0098476F"/>
    <w:rsid w:val="00985C09"/>
    <w:rsid w:val="00986859"/>
    <w:rsid w:val="009B7463"/>
    <w:rsid w:val="009C5251"/>
    <w:rsid w:val="009F6EBF"/>
    <w:rsid w:val="00A23E96"/>
    <w:rsid w:val="00A36FF5"/>
    <w:rsid w:val="00A53AFD"/>
    <w:rsid w:val="00A5504C"/>
    <w:rsid w:val="00A63AEC"/>
    <w:rsid w:val="00A71044"/>
    <w:rsid w:val="00A861CF"/>
    <w:rsid w:val="00A93D1F"/>
    <w:rsid w:val="00AB638F"/>
    <w:rsid w:val="00AC3B91"/>
    <w:rsid w:val="00AC477A"/>
    <w:rsid w:val="00AC7DDD"/>
    <w:rsid w:val="00AE76C0"/>
    <w:rsid w:val="00B0047D"/>
    <w:rsid w:val="00B043C8"/>
    <w:rsid w:val="00B07B9C"/>
    <w:rsid w:val="00B3374F"/>
    <w:rsid w:val="00B37101"/>
    <w:rsid w:val="00B42F01"/>
    <w:rsid w:val="00B57628"/>
    <w:rsid w:val="00BB0F4E"/>
    <w:rsid w:val="00BB2D7D"/>
    <w:rsid w:val="00BC28AC"/>
    <w:rsid w:val="00BE30F7"/>
    <w:rsid w:val="00BE7B45"/>
    <w:rsid w:val="00BF2898"/>
    <w:rsid w:val="00BF67EE"/>
    <w:rsid w:val="00C01023"/>
    <w:rsid w:val="00C127DF"/>
    <w:rsid w:val="00C31897"/>
    <w:rsid w:val="00C81CBF"/>
    <w:rsid w:val="00C85D18"/>
    <w:rsid w:val="00CB5D3D"/>
    <w:rsid w:val="00CC34EC"/>
    <w:rsid w:val="00CC6956"/>
    <w:rsid w:val="00CE5133"/>
    <w:rsid w:val="00D04EA5"/>
    <w:rsid w:val="00D204DC"/>
    <w:rsid w:val="00D24431"/>
    <w:rsid w:val="00D357C1"/>
    <w:rsid w:val="00D941A7"/>
    <w:rsid w:val="00DA1310"/>
    <w:rsid w:val="00DB48A9"/>
    <w:rsid w:val="00DC78FC"/>
    <w:rsid w:val="00DD3C27"/>
    <w:rsid w:val="00DF70BC"/>
    <w:rsid w:val="00DF79F7"/>
    <w:rsid w:val="00E25171"/>
    <w:rsid w:val="00E50A83"/>
    <w:rsid w:val="00E73F66"/>
    <w:rsid w:val="00E81FE1"/>
    <w:rsid w:val="00EC4893"/>
    <w:rsid w:val="00EC6D5D"/>
    <w:rsid w:val="00ED0D42"/>
    <w:rsid w:val="00F0078B"/>
    <w:rsid w:val="00F436EF"/>
    <w:rsid w:val="00F5048B"/>
    <w:rsid w:val="00F50709"/>
    <w:rsid w:val="00F77503"/>
    <w:rsid w:val="00F8041E"/>
    <w:rsid w:val="00F86082"/>
    <w:rsid w:val="00F87197"/>
    <w:rsid w:val="00FA2217"/>
    <w:rsid w:val="00FD0C24"/>
    <w:rsid w:val="00FE22C6"/>
    <w:rsid w:val="1E9E1459"/>
    <w:rsid w:val="77E84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unhideWhenUsed="0"/>
    <w:lsdException w:name="toc 2"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uiPriority="0"/>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2" w:semiHidden="0" w:uiPriority="0" w:unhideWhenUsed="0"/>
    <w:lsdException w:name="Body Text Indent 2"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qFormat="1"/>
    <w:lsdException w:name="Normal (Web)" w:semiHidden="0" w:uiPriority="0" w:qFormat="1"/>
    <w:lsdException w:name="HTML Typewriter" w:semiHidden="0" w:uiPriority="0" w:unhideWhenUsed="0"/>
    <w:lsdException w:name="Normal Table" w:qFormat="1"/>
    <w:lsdException w:name="Balloon Text" w:semiHidden="0" w:uiPriority="0" w:unhideWhenUsed="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98"/>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437F98"/>
    <w:pPr>
      <w:keepNext/>
      <w:jc w:val="center"/>
      <w:outlineLvl w:val="0"/>
    </w:pPr>
    <w:rPr>
      <w:rFonts w:ascii="楷体_GB2312" w:eastAsia="楷体_GB2312"/>
      <w:b/>
      <w:sz w:val="28"/>
    </w:rPr>
  </w:style>
  <w:style w:type="paragraph" w:styleId="2">
    <w:name w:val="heading 2"/>
    <w:basedOn w:val="a"/>
    <w:next w:val="a"/>
    <w:link w:val="2Char"/>
    <w:qFormat/>
    <w:rsid w:val="00437F98"/>
    <w:pPr>
      <w:keepNext/>
      <w:jc w:val="center"/>
      <w:outlineLvl w:val="1"/>
    </w:pPr>
    <w:rPr>
      <w:rFonts w:ascii="楷体_GB2312" w:eastAsia="楷体_GB2312"/>
      <w:b/>
      <w:bCs/>
      <w:sz w:val="18"/>
    </w:rPr>
  </w:style>
  <w:style w:type="paragraph" w:styleId="3">
    <w:name w:val="heading 3"/>
    <w:basedOn w:val="a"/>
    <w:next w:val="a"/>
    <w:link w:val="3Char"/>
    <w:qFormat/>
    <w:rsid w:val="00437F98"/>
    <w:pPr>
      <w:keepNext/>
      <w:jc w:val="center"/>
      <w:outlineLvl w:val="2"/>
    </w:pPr>
    <w:rPr>
      <w:rFonts w:eastAsia="楷体_GB2312"/>
      <w:b/>
      <w:bCs/>
      <w:sz w:val="15"/>
    </w:rPr>
  </w:style>
  <w:style w:type="paragraph" w:styleId="4">
    <w:name w:val="heading 4"/>
    <w:basedOn w:val="a"/>
    <w:next w:val="a"/>
    <w:link w:val="4Char"/>
    <w:qFormat/>
    <w:rsid w:val="00437F98"/>
    <w:pPr>
      <w:keepNext/>
      <w:jc w:val="center"/>
      <w:outlineLvl w:val="3"/>
    </w:pPr>
    <w:rPr>
      <w:rFonts w:eastAsia="楷体_GB2312"/>
      <w:b/>
      <w:bCs/>
      <w:sz w:val="13"/>
    </w:rPr>
  </w:style>
  <w:style w:type="paragraph" w:styleId="5">
    <w:name w:val="heading 5"/>
    <w:basedOn w:val="a"/>
    <w:next w:val="a"/>
    <w:link w:val="5Char"/>
    <w:qFormat/>
    <w:rsid w:val="00437F98"/>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437F9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37F98"/>
    <w:pPr>
      <w:ind w:firstLine="420"/>
    </w:pPr>
  </w:style>
  <w:style w:type="paragraph" w:styleId="a4">
    <w:name w:val="Document Map"/>
    <w:basedOn w:val="a"/>
    <w:link w:val="Char0"/>
    <w:semiHidden/>
    <w:rsid w:val="00437F98"/>
    <w:pPr>
      <w:shd w:val="clear" w:color="auto" w:fill="000080"/>
    </w:pPr>
  </w:style>
  <w:style w:type="paragraph" w:styleId="a5">
    <w:name w:val="Body Text"/>
    <w:basedOn w:val="a"/>
    <w:link w:val="Char1"/>
    <w:rsid w:val="00437F98"/>
    <w:rPr>
      <w:rFonts w:ascii="华文中宋" w:eastAsia="华文中宋"/>
      <w:bCs/>
      <w:sz w:val="28"/>
    </w:rPr>
  </w:style>
  <w:style w:type="paragraph" w:styleId="a6">
    <w:name w:val="Body Text Indent"/>
    <w:basedOn w:val="a"/>
    <w:link w:val="Char2"/>
    <w:rsid w:val="00437F98"/>
    <w:pPr>
      <w:ind w:firstLine="576"/>
    </w:pPr>
    <w:rPr>
      <w:b/>
      <w:sz w:val="30"/>
    </w:rPr>
  </w:style>
  <w:style w:type="paragraph" w:styleId="a7">
    <w:name w:val="Plain Text"/>
    <w:basedOn w:val="a"/>
    <w:link w:val="Char10"/>
    <w:qFormat/>
    <w:rsid w:val="00437F98"/>
    <w:rPr>
      <w:rFonts w:ascii="宋体" w:hAnsi="Courier New" w:cstheme="minorBidi"/>
      <w:szCs w:val="22"/>
    </w:rPr>
  </w:style>
  <w:style w:type="paragraph" w:styleId="a8">
    <w:name w:val="Date"/>
    <w:basedOn w:val="a"/>
    <w:next w:val="a"/>
    <w:link w:val="Char3"/>
    <w:rsid w:val="00437F98"/>
    <w:rPr>
      <w:rFonts w:eastAsia="黑体"/>
      <w:b/>
      <w:sz w:val="36"/>
    </w:rPr>
  </w:style>
  <w:style w:type="paragraph" w:styleId="20">
    <w:name w:val="Body Text Indent 2"/>
    <w:basedOn w:val="a"/>
    <w:link w:val="2Char0"/>
    <w:rsid w:val="00437F98"/>
    <w:pPr>
      <w:ind w:left="900"/>
    </w:pPr>
    <w:rPr>
      <w:rFonts w:ascii="楷体_GB2312" w:eastAsia="楷体_GB2312"/>
      <w:b/>
      <w:sz w:val="28"/>
    </w:rPr>
  </w:style>
  <w:style w:type="paragraph" w:styleId="a9">
    <w:name w:val="Balloon Text"/>
    <w:basedOn w:val="a"/>
    <w:link w:val="Char4"/>
    <w:rsid w:val="00437F98"/>
    <w:rPr>
      <w:sz w:val="18"/>
      <w:szCs w:val="18"/>
    </w:rPr>
  </w:style>
  <w:style w:type="paragraph" w:styleId="aa">
    <w:name w:val="footer"/>
    <w:basedOn w:val="a"/>
    <w:link w:val="Char5"/>
    <w:unhideWhenUsed/>
    <w:rsid w:val="00437F98"/>
    <w:pPr>
      <w:tabs>
        <w:tab w:val="center" w:pos="4153"/>
        <w:tab w:val="right" w:pos="8306"/>
      </w:tabs>
      <w:snapToGrid w:val="0"/>
      <w:jc w:val="left"/>
    </w:pPr>
    <w:rPr>
      <w:sz w:val="18"/>
      <w:szCs w:val="18"/>
    </w:rPr>
  </w:style>
  <w:style w:type="paragraph" w:styleId="ab">
    <w:name w:val="header"/>
    <w:basedOn w:val="a"/>
    <w:link w:val="Char6"/>
    <w:uiPriority w:val="99"/>
    <w:unhideWhenUsed/>
    <w:rsid w:val="00437F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437F98"/>
  </w:style>
  <w:style w:type="paragraph" w:styleId="ac">
    <w:name w:val="Subtitle"/>
    <w:basedOn w:val="a"/>
    <w:next w:val="a"/>
    <w:link w:val="Char7"/>
    <w:uiPriority w:val="11"/>
    <w:qFormat/>
    <w:rsid w:val="00437F98"/>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rsid w:val="00437F98"/>
    <w:pPr>
      <w:ind w:leftChars="171" w:left="359" w:firstLineChars="171" w:firstLine="359"/>
    </w:pPr>
  </w:style>
  <w:style w:type="paragraph" w:styleId="21">
    <w:name w:val="toc 2"/>
    <w:basedOn w:val="a"/>
    <w:next w:val="a"/>
    <w:semiHidden/>
    <w:rsid w:val="00437F98"/>
    <w:pPr>
      <w:ind w:leftChars="200" w:left="420"/>
    </w:pPr>
  </w:style>
  <w:style w:type="paragraph" w:styleId="22">
    <w:name w:val="Body Text 2"/>
    <w:basedOn w:val="a"/>
    <w:link w:val="2Char1"/>
    <w:rsid w:val="00437F98"/>
    <w:pPr>
      <w:spacing w:after="120" w:line="480" w:lineRule="auto"/>
    </w:pPr>
  </w:style>
  <w:style w:type="paragraph" w:styleId="ad">
    <w:name w:val="Normal (Web)"/>
    <w:basedOn w:val="a"/>
    <w:unhideWhenUsed/>
    <w:qFormat/>
    <w:rsid w:val="00437F98"/>
    <w:pPr>
      <w:widowControl/>
      <w:jc w:val="left"/>
    </w:pPr>
    <w:rPr>
      <w:rFonts w:ascii="宋体" w:hAnsi="宋体" w:cs="宋体"/>
      <w:kern w:val="0"/>
      <w:sz w:val="24"/>
      <w:szCs w:val="24"/>
    </w:rPr>
  </w:style>
  <w:style w:type="paragraph" w:styleId="ae">
    <w:name w:val="Title"/>
    <w:basedOn w:val="a"/>
    <w:next w:val="a"/>
    <w:link w:val="Char11"/>
    <w:qFormat/>
    <w:rsid w:val="00437F98"/>
    <w:pPr>
      <w:spacing w:before="240" w:after="60"/>
      <w:jc w:val="center"/>
      <w:outlineLvl w:val="0"/>
    </w:pPr>
    <w:rPr>
      <w:rFonts w:ascii="Cambria" w:hAnsi="Cambria" w:cstheme="minorBidi"/>
      <w:b/>
      <w:bCs/>
      <w:sz w:val="32"/>
      <w:szCs w:val="32"/>
    </w:rPr>
  </w:style>
  <w:style w:type="paragraph" w:styleId="23">
    <w:name w:val="Body Text First Indent 2"/>
    <w:basedOn w:val="a6"/>
    <w:link w:val="2Char2"/>
    <w:rsid w:val="00437F98"/>
    <w:pPr>
      <w:spacing w:after="120"/>
      <w:ind w:leftChars="200" w:left="420" w:firstLineChars="200" w:firstLine="420"/>
    </w:pPr>
    <w:rPr>
      <w:b w:val="0"/>
      <w:sz w:val="21"/>
    </w:rPr>
  </w:style>
  <w:style w:type="table" w:styleId="af">
    <w:name w:val="Table Grid"/>
    <w:basedOn w:val="a1"/>
    <w:rsid w:val="00437F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37F98"/>
    <w:rPr>
      <w:b/>
      <w:bCs/>
    </w:rPr>
  </w:style>
  <w:style w:type="character" w:styleId="af1">
    <w:name w:val="page number"/>
    <w:basedOn w:val="a0"/>
    <w:rsid w:val="00437F98"/>
  </w:style>
  <w:style w:type="character" w:styleId="af2">
    <w:name w:val="FollowedHyperlink"/>
    <w:basedOn w:val="a0"/>
    <w:uiPriority w:val="99"/>
    <w:semiHidden/>
    <w:unhideWhenUsed/>
    <w:rsid w:val="00437F98"/>
    <w:rPr>
      <w:color w:val="800080" w:themeColor="followedHyperlink"/>
      <w:u w:val="single"/>
    </w:rPr>
  </w:style>
  <w:style w:type="character" w:styleId="HTML">
    <w:name w:val="HTML Typewriter"/>
    <w:rsid w:val="00437F98"/>
    <w:rPr>
      <w:rFonts w:ascii="宋体" w:eastAsia="宋体" w:hAnsi="宋体" w:cs="宋体"/>
      <w:sz w:val="24"/>
      <w:szCs w:val="24"/>
    </w:rPr>
  </w:style>
  <w:style w:type="character" w:styleId="af3">
    <w:name w:val="Hyperlink"/>
    <w:rsid w:val="00437F98"/>
    <w:rPr>
      <w:color w:val="auto"/>
      <w:u w:val="none"/>
    </w:rPr>
  </w:style>
  <w:style w:type="character" w:customStyle="1" w:styleId="Char6">
    <w:name w:val="页眉 Char"/>
    <w:basedOn w:val="a0"/>
    <w:link w:val="ab"/>
    <w:uiPriority w:val="99"/>
    <w:semiHidden/>
    <w:rsid w:val="00437F98"/>
    <w:rPr>
      <w:sz w:val="18"/>
      <w:szCs w:val="18"/>
    </w:rPr>
  </w:style>
  <w:style w:type="character" w:customStyle="1" w:styleId="Char5">
    <w:name w:val="页脚 Char"/>
    <w:basedOn w:val="a0"/>
    <w:link w:val="aa"/>
    <w:semiHidden/>
    <w:rsid w:val="00437F98"/>
    <w:rPr>
      <w:sz w:val="18"/>
      <w:szCs w:val="18"/>
    </w:rPr>
  </w:style>
  <w:style w:type="character" w:customStyle="1" w:styleId="1Char">
    <w:name w:val="标题 1 Char"/>
    <w:basedOn w:val="a0"/>
    <w:link w:val="1"/>
    <w:rsid w:val="00437F98"/>
    <w:rPr>
      <w:rFonts w:ascii="楷体_GB2312" w:eastAsia="楷体_GB2312" w:hAnsi="Times New Roman" w:cs="Times New Roman"/>
      <w:b/>
      <w:sz w:val="28"/>
      <w:szCs w:val="20"/>
    </w:rPr>
  </w:style>
  <w:style w:type="character" w:customStyle="1" w:styleId="2Char">
    <w:name w:val="标题 2 Char"/>
    <w:basedOn w:val="a0"/>
    <w:link w:val="2"/>
    <w:rsid w:val="00437F98"/>
    <w:rPr>
      <w:rFonts w:ascii="楷体_GB2312" w:eastAsia="楷体_GB2312" w:hAnsi="Times New Roman" w:cs="Times New Roman"/>
      <w:b/>
      <w:bCs/>
      <w:sz w:val="18"/>
      <w:szCs w:val="20"/>
    </w:rPr>
  </w:style>
  <w:style w:type="character" w:customStyle="1" w:styleId="3Char">
    <w:name w:val="标题 3 Char"/>
    <w:basedOn w:val="a0"/>
    <w:link w:val="3"/>
    <w:rsid w:val="00437F98"/>
    <w:rPr>
      <w:rFonts w:ascii="Times New Roman" w:eastAsia="楷体_GB2312" w:hAnsi="Times New Roman" w:cs="Times New Roman"/>
      <w:b/>
      <w:bCs/>
      <w:sz w:val="15"/>
      <w:szCs w:val="20"/>
    </w:rPr>
  </w:style>
  <w:style w:type="character" w:customStyle="1" w:styleId="4Char">
    <w:name w:val="标题 4 Char"/>
    <w:basedOn w:val="a0"/>
    <w:link w:val="4"/>
    <w:rsid w:val="00437F98"/>
    <w:rPr>
      <w:rFonts w:ascii="Times New Roman" w:eastAsia="楷体_GB2312" w:hAnsi="Times New Roman" w:cs="Times New Roman"/>
      <w:b/>
      <w:bCs/>
      <w:sz w:val="13"/>
      <w:szCs w:val="20"/>
    </w:rPr>
  </w:style>
  <w:style w:type="character" w:customStyle="1" w:styleId="5Char">
    <w:name w:val="标题 5 Char"/>
    <w:basedOn w:val="a0"/>
    <w:link w:val="5"/>
    <w:rsid w:val="00437F98"/>
    <w:rPr>
      <w:rFonts w:ascii="楷体_GB2312" w:eastAsia="楷体_GB2312" w:hAnsi="Times New Roman" w:cs="Times New Roman"/>
      <w:bCs/>
      <w:sz w:val="28"/>
      <w:szCs w:val="20"/>
    </w:rPr>
  </w:style>
  <w:style w:type="character" w:customStyle="1" w:styleId="6Char">
    <w:name w:val="标题 6 Char"/>
    <w:basedOn w:val="a0"/>
    <w:link w:val="6"/>
    <w:rsid w:val="00437F98"/>
    <w:rPr>
      <w:rFonts w:ascii="Cambria" w:eastAsia="宋体" w:hAnsi="Cambria" w:cs="Times New Roman"/>
      <w:b/>
      <w:bCs/>
      <w:sz w:val="24"/>
      <w:szCs w:val="24"/>
    </w:rPr>
  </w:style>
  <w:style w:type="paragraph" w:customStyle="1" w:styleId="11">
    <w:name w:val="1"/>
    <w:rsid w:val="00437F98"/>
    <w:pPr>
      <w:widowControl w:val="0"/>
      <w:jc w:val="both"/>
    </w:pPr>
    <w:rPr>
      <w:rFonts w:ascii="Times New Roman" w:eastAsia="宋体" w:hAnsi="Times New Roman" w:cs="Times New Roman"/>
      <w:kern w:val="2"/>
      <w:sz w:val="21"/>
    </w:rPr>
  </w:style>
  <w:style w:type="character" w:customStyle="1" w:styleId="GW-Char">
    <w:name w:val="GW-正文 Char"/>
    <w:link w:val="GW-"/>
    <w:rsid w:val="00437F98"/>
    <w:rPr>
      <w:rFonts w:eastAsia="仿宋_GB2312"/>
      <w:sz w:val="24"/>
      <w:szCs w:val="24"/>
    </w:rPr>
  </w:style>
  <w:style w:type="paragraph" w:customStyle="1" w:styleId="GW-">
    <w:name w:val="GW-正文"/>
    <w:basedOn w:val="a"/>
    <w:link w:val="GW-Char"/>
    <w:qFormat/>
    <w:rsid w:val="00437F98"/>
    <w:pPr>
      <w:spacing w:line="360" w:lineRule="auto"/>
      <w:ind w:firstLineChars="200" w:firstLine="200"/>
      <w:contextualSpacing/>
    </w:pPr>
    <w:rPr>
      <w:rFonts w:asciiTheme="minorHAnsi" w:eastAsia="仿宋_GB2312" w:hAnsiTheme="minorHAnsi" w:cstheme="minorBidi"/>
      <w:sz w:val="24"/>
      <w:szCs w:val="24"/>
    </w:rPr>
  </w:style>
  <w:style w:type="character" w:customStyle="1" w:styleId="case31">
    <w:name w:val="case31"/>
    <w:rsid w:val="00437F98"/>
    <w:rPr>
      <w:rFonts w:hint="default"/>
      <w:sz w:val="21"/>
      <w:szCs w:val="21"/>
    </w:rPr>
  </w:style>
  <w:style w:type="character" w:customStyle="1" w:styleId="Char8">
    <w:name w:val="标题 Char"/>
    <w:link w:val="ae"/>
    <w:rsid w:val="00437F98"/>
    <w:rPr>
      <w:rFonts w:ascii="Cambria" w:eastAsia="宋体" w:hAnsi="Cambria"/>
      <w:b/>
      <w:bCs/>
      <w:sz w:val="32"/>
      <w:szCs w:val="32"/>
    </w:rPr>
  </w:style>
  <w:style w:type="character" w:customStyle="1" w:styleId="GW-2Char">
    <w:name w:val="GW-标题2 Char"/>
    <w:link w:val="GW-2"/>
    <w:rsid w:val="00437F98"/>
    <w:rPr>
      <w:rFonts w:ascii="仿宋_GB2312" w:eastAsia="仿宋_GB2312" w:hAnsi="Calibri"/>
      <w:smallCaps/>
      <w:spacing w:val="5"/>
      <w:sz w:val="36"/>
      <w:szCs w:val="36"/>
    </w:rPr>
  </w:style>
  <w:style w:type="paragraph" w:customStyle="1" w:styleId="GW-2">
    <w:name w:val="GW-标题2"/>
    <w:basedOn w:val="a"/>
    <w:link w:val="GW-2Char"/>
    <w:qFormat/>
    <w:rsid w:val="00437F98"/>
    <w:pPr>
      <w:widowControl/>
      <w:spacing w:beforeLines="100" w:afterLines="100" w:line="360" w:lineRule="auto"/>
      <w:ind w:rightChars="100" w:right="210"/>
      <w:contextualSpacing/>
      <w:jc w:val="left"/>
      <w:outlineLvl w:val="1"/>
    </w:pPr>
    <w:rPr>
      <w:rFonts w:ascii="仿宋_GB2312" w:eastAsia="仿宋_GB2312" w:hAnsi="Calibri" w:cstheme="minorBidi"/>
      <w:smallCaps/>
      <w:spacing w:val="5"/>
      <w:sz w:val="36"/>
      <w:szCs w:val="36"/>
    </w:rPr>
  </w:style>
  <w:style w:type="character" w:customStyle="1" w:styleId="zi01a1">
    <w:name w:val="zi_01a1"/>
    <w:rsid w:val="00437F98"/>
    <w:rPr>
      <w:rFonts w:ascii="宋体" w:eastAsia="宋体" w:hAnsi="宋体" w:hint="eastAsia"/>
      <w:color w:val="4D5865"/>
      <w:sz w:val="18"/>
      <w:szCs w:val="18"/>
      <w:u w:val="none"/>
    </w:rPr>
  </w:style>
  <w:style w:type="character" w:customStyle="1" w:styleId="GW-4Char">
    <w:name w:val="GW-标题4 Char"/>
    <w:link w:val="GW-4"/>
    <w:rsid w:val="00437F98"/>
    <w:rPr>
      <w:rFonts w:ascii="仿宋_GB2312" w:eastAsia="仿宋_GB2312" w:hAnsi="Calibri"/>
      <w:smallCaps/>
      <w:spacing w:val="5"/>
      <w:sz w:val="30"/>
      <w:szCs w:val="24"/>
    </w:rPr>
  </w:style>
  <w:style w:type="paragraph" w:customStyle="1" w:styleId="GW-4">
    <w:name w:val="GW-标题4"/>
    <w:basedOn w:val="a"/>
    <w:link w:val="GW-4Char"/>
    <w:rsid w:val="00437F98"/>
    <w:pPr>
      <w:widowControl/>
      <w:spacing w:beforeLines="50" w:afterLines="50" w:line="360" w:lineRule="auto"/>
      <w:ind w:rightChars="100" w:right="210"/>
      <w:contextualSpacing/>
      <w:jc w:val="left"/>
      <w:outlineLvl w:val="3"/>
    </w:pPr>
    <w:rPr>
      <w:rFonts w:ascii="仿宋_GB2312" w:eastAsia="仿宋_GB2312" w:hAnsi="Calibri" w:cstheme="minorBidi"/>
      <w:smallCaps/>
      <w:spacing w:val="5"/>
      <w:sz w:val="30"/>
      <w:szCs w:val="24"/>
    </w:rPr>
  </w:style>
  <w:style w:type="character" w:customStyle="1" w:styleId="Char9">
    <w:name w:val="纯文本 Char"/>
    <w:link w:val="a7"/>
    <w:qFormat/>
    <w:rsid w:val="00437F98"/>
    <w:rPr>
      <w:rFonts w:ascii="宋体" w:eastAsia="宋体" w:hAnsi="Courier New"/>
    </w:rPr>
  </w:style>
  <w:style w:type="character" w:customStyle="1" w:styleId="2Char0">
    <w:name w:val="正文文本缩进 2 Char"/>
    <w:basedOn w:val="a0"/>
    <w:link w:val="20"/>
    <w:rsid w:val="00437F98"/>
    <w:rPr>
      <w:rFonts w:ascii="楷体_GB2312" w:eastAsia="楷体_GB2312" w:hAnsi="Times New Roman" w:cs="Times New Roman"/>
      <w:b/>
      <w:sz w:val="28"/>
      <w:szCs w:val="20"/>
    </w:rPr>
  </w:style>
  <w:style w:type="character" w:customStyle="1" w:styleId="Char11">
    <w:name w:val="标题 Char1"/>
    <w:basedOn w:val="a0"/>
    <w:link w:val="ae"/>
    <w:uiPriority w:val="10"/>
    <w:rsid w:val="00437F98"/>
    <w:rPr>
      <w:rFonts w:asciiTheme="majorHAnsi" w:eastAsia="宋体" w:hAnsiTheme="majorHAnsi" w:cstheme="majorBidi"/>
      <w:b/>
      <w:bCs/>
      <w:sz w:val="32"/>
      <w:szCs w:val="32"/>
    </w:rPr>
  </w:style>
  <w:style w:type="character" w:customStyle="1" w:styleId="Char10">
    <w:name w:val="纯文本 Char1"/>
    <w:basedOn w:val="a0"/>
    <w:link w:val="a7"/>
    <w:rsid w:val="00437F98"/>
    <w:rPr>
      <w:rFonts w:ascii="宋体" w:eastAsia="宋体" w:hAnsi="Courier New" w:cs="Courier New"/>
      <w:szCs w:val="21"/>
    </w:rPr>
  </w:style>
  <w:style w:type="character" w:customStyle="1" w:styleId="Char0">
    <w:name w:val="文档结构图 Char"/>
    <w:basedOn w:val="a0"/>
    <w:link w:val="a4"/>
    <w:semiHidden/>
    <w:rsid w:val="00437F98"/>
    <w:rPr>
      <w:rFonts w:ascii="Times New Roman" w:eastAsia="宋体" w:hAnsi="Times New Roman" w:cs="Times New Roman"/>
      <w:szCs w:val="20"/>
      <w:shd w:val="clear" w:color="auto" w:fill="000080"/>
    </w:rPr>
  </w:style>
  <w:style w:type="character" w:customStyle="1" w:styleId="Char3">
    <w:name w:val="日期 Char"/>
    <w:basedOn w:val="a0"/>
    <w:link w:val="a8"/>
    <w:rsid w:val="00437F98"/>
    <w:rPr>
      <w:rFonts w:ascii="Times New Roman" w:eastAsia="黑体" w:hAnsi="Times New Roman" w:cs="Times New Roman"/>
      <w:b/>
      <w:sz w:val="36"/>
      <w:szCs w:val="20"/>
    </w:rPr>
  </w:style>
  <w:style w:type="character" w:customStyle="1" w:styleId="Char2">
    <w:name w:val="正文文本缩进 Char"/>
    <w:basedOn w:val="a0"/>
    <w:link w:val="a6"/>
    <w:rsid w:val="00437F98"/>
    <w:rPr>
      <w:rFonts w:ascii="Times New Roman" w:eastAsia="宋体" w:hAnsi="Times New Roman" w:cs="Times New Roman"/>
      <w:b/>
      <w:sz w:val="30"/>
      <w:szCs w:val="20"/>
    </w:rPr>
  </w:style>
  <w:style w:type="character" w:customStyle="1" w:styleId="Char1">
    <w:name w:val="正文文本 Char"/>
    <w:basedOn w:val="a0"/>
    <w:link w:val="a5"/>
    <w:rsid w:val="00437F98"/>
    <w:rPr>
      <w:rFonts w:ascii="华文中宋" w:eastAsia="华文中宋" w:hAnsi="Times New Roman" w:cs="Times New Roman"/>
      <w:bCs/>
      <w:sz w:val="28"/>
      <w:szCs w:val="20"/>
    </w:rPr>
  </w:style>
  <w:style w:type="character" w:customStyle="1" w:styleId="2Char1">
    <w:name w:val="正文文本 2 Char"/>
    <w:basedOn w:val="a0"/>
    <w:link w:val="22"/>
    <w:rsid w:val="00437F98"/>
    <w:rPr>
      <w:rFonts w:ascii="Times New Roman" w:eastAsia="宋体" w:hAnsi="Times New Roman" w:cs="Times New Roman"/>
      <w:szCs w:val="20"/>
    </w:rPr>
  </w:style>
  <w:style w:type="character" w:customStyle="1" w:styleId="3Char0">
    <w:name w:val="正文文本缩进 3 Char"/>
    <w:basedOn w:val="a0"/>
    <w:link w:val="30"/>
    <w:rsid w:val="00437F98"/>
    <w:rPr>
      <w:rFonts w:ascii="Times New Roman" w:eastAsia="宋体" w:hAnsi="Times New Roman" w:cs="Times New Roman"/>
      <w:szCs w:val="20"/>
    </w:rPr>
  </w:style>
  <w:style w:type="paragraph" w:customStyle="1" w:styleId="font5">
    <w:name w:val="font5"/>
    <w:basedOn w:val="a"/>
    <w:rsid w:val="00437F98"/>
    <w:pPr>
      <w:widowControl/>
      <w:spacing w:before="100" w:beforeAutospacing="1" w:after="100" w:afterAutospacing="1"/>
      <w:jc w:val="left"/>
    </w:pPr>
    <w:rPr>
      <w:rFonts w:ascii="宋体" w:hAnsi="宋体" w:hint="eastAsia"/>
      <w:kern w:val="0"/>
      <w:sz w:val="18"/>
      <w:szCs w:val="18"/>
    </w:rPr>
  </w:style>
  <w:style w:type="paragraph" w:customStyle="1" w:styleId="xl54">
    <w:name w:val="xl54"/>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font6">
    <w:name w:val="font6"/>
    <w:basedOn w:val="a"/>
    <w:rsid w:val="00437F98"/>
    <w:pPr>
      <w:widowControl/>
      <w:spacing w:before="100" w:beforeAutospacing="1" w:after="100" w:afterAutospacing="1"/>
      <w:jc w:val="left"/>
    </w:pPr>
    <w:rPr>
      <w:rFonts w:ascii="宋体" w:hAnsi="宋体" w:hint="eastAsia"/>
      <w:b/>
      <w:bCs/>
      <w:kern w:val="0"/>
      <w:sz w:val="20"/>
    </w:rPr>
  </w:style>
  <w:style w:type="paragraph" w:customStyle="1" w:styleId="24">
    <w:name w:val="样式 首行缩进:  2 字符"/>
    <w:basedOn w:val="a"/>
    <w:rsid w:val="00437F98"/>
    <w:pPr>
      <w:spacing w:line="400" w:lineRule="exact"/>
      <w:ind w:firstLineChars="200" w:firstLine="200"/>
    </w:pPr>
    <w:rPr>
      <w:rFonts w:cs="宋体"/>
      <w:sz w:val="24"/>
      <w:szCs w:val="24"/>
    </w:rPr>
  </w:style>
  <w:style w:type="paragraph" w:customStyle="1" w:styleId="12">
    <w:name w:val="列出段落1"/>
    <w:basedOn w:val="a"/>
    <w:uiPriority w:val="34"/>
    <w:qFormat/>
    <w:rsid w:val="00437F98"/>
    <w:pPr>
      <w:ind w:firstLineChars="200" w:firstLine="420"/>
    </w:pPr>
    <w:rPr>
      <w:rFonts w:ascii="Calibri" w:hAnsi="Calibri"/>
      <w:szCs w:val="24"/>
    </w:rPr>
  </w:style>
  <w:style w:type="paragraph" w:customStyle="1" w:styleId="CharCharCharCharCharChar">
    <w:name w:val="Char Char Char Char Char Char"/>
    <w:basedOn w:val="a"/>
    <w:rsid w:val="00437F98"/>
    <w:pPr>
      <w:widowControl/>
      <w:spacing w:after="160" w:line="240" w:lineRule="exact"/>
      <w:jc w:val="left"/>
    </w:pPr>
    <w:rPr>
      <w:rFonts w:ascii="黑体" w:eastAsia="黑体" w:hAnsi="Verdana"/>
      <w:kern w:val="0"/>
      <w:sz w:val="32"/>
      <w:szCs w:val="32"/>
    </w:rPr>
  </w:style>
  <w:style w:type="paragraph" w:customStyle="1" w:styleId="xl50">
    <w:name w:val="xl50"/>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rsid w:val="00437F98"/>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11">
    <w:name w:val="font11"/>
    <w:basedOn w:val="a"/>
    <w:rsid w:val="00437F98"/>
    <w:pPr>
      <w:widowControl/>
      <w:spacing w:before="100" w:beforeAutospacing="1" w:after="100" w:afterAutospacing="1"/>
      <w:jc w:val="left"/>
    </w:pPr>
    <w:rPr>
      <w:b/>
      <w:bCs/>
      <w:kern w:val="0"/>
      <w:sz w:val="18"/>
      <w:szCs w:val="18"/>
    </w:rPr>
  </w:style>
  <w:style w:type="paragraph" w:customStyle="1" w:styleId="xl39">
    <w:name w:val="xl3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GW-0">
    <w:name w:val="GW-列表样式"/>
    <w:basedOn w:val="GW-"/>
    <w:qFormat/>
    <w:rsid w:val="00437F98"/>
    <w:pPr>
      <w:widowControl/>
      <w:spacing w:line="300" w:lineRule="auto"/>
      <w:ind w:firstLineChars="0" w:firstLine="0"/>
      <w:jc w:val="left"/>
    </w:pPr>
    <w:rPr>
      <w:rFonts w:ascii="仿宋_GB2312" w:hAnsi="宋体"/>
      <w:kern w:val="0"/>
      <w:sz w:val="21"/>
    </w:rPr>
  </w:style>
  <w:style w:type="paragraph" w:customStyle="1" w:styleId="font10">
    <w:name w:val="font10"/>
    <w:basedOn w:val="a"/>
    <w:rsid w:val="00437F98"/>
    <w:pPr>
      <w:widowControl/>
      <w:spacing w:before="100" w:beforeAutospacing="1" w:after="100" w:afterAutospacing="1"/>
      <w:jc w:val="left"/>
    </w:pPr>
    <w:rPr>
      <w:rFonts w:ascii="楷体_GB2312" w:eastAsia="楷体_GB2312" w:hAnsi="宋体" w:hint="eastAsia"/>
      <w:b/>
      <w:bCs/>
      <w:kern w:val="0"/>
      <w:sz w:val="18"/>
      <w:szCs w:val="18"/>
    </w:rPr>
  </w:style>
  <w:style w:type="paragraph" w:customStyle="1" w:styleId="xl31">
    <w:name w:val="xl3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38">
    <w:name w:val="xl3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ParaChar">
    <w:name w:val="默认段落字体 Para Char"/>
    <w:basedOn w:val="a"/>
    <w:rsid w:val="00437F98"/>
    <w:pPr>
      <w:tabs>
        <w:tab w:val="left" w:pos="1050"/>
      </w:tabs>
      <w:ind w:left="1050" w:hanging="420"/>
    </w:pPr>
    <w:rPr>
      <w:sz w:val="24"/>
      <w:szCs w:val="24"/>
    </w:rPr>
  </w:style>
  <w:style w:type="paragraph" w:customStyle="1" w:styleId="xl57">
    <w:name w:val="xl57"/>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styleId="af4">
    <w:name w:val="No Spacing"/>
    <w:uiPriority w:val="1"/>
    <w:qFormat/>
    <w:rsid w:val="00437F98"/>
    <w:pPr>
      <w:widowControl w:val="0"/>
      <w:jc w:val="both"/>
    </w:pPr>
    <w:rPr>
      <w:rFonts w:ascii="Times New Roman" w:eastAsia="宋体" w:hAnsi="Times New Roman" w:cs="Times New Roman"/>
      <w:kern w:val="2"/>
      <w:sz w:val="21"/>
      <w:szCs w:val="24"/>
    </w:rPr>
  </w:style>
  <w:style w:type="paragraph" w:customStyle="1" w:styleId="af5">
    <w:name w:val="普通文字"/>
    <w:basedOn w:val="a"/>
    <w:next w:val="a"/>
    <w:rsid w:val="00437F98"/>
    <w:rPr>
      <w:rFonts w:ascii="宋体"/>
      <w:kern w:val="0"/>
      <w:sz w:val="24"/>
      <w:u w:color="000000"/>
    </w:rPr>
  </w:style>
  <w:style w:type="paragraph" w:customStyle="1" w:styleId="xl32">
    <w:name w:val="xl3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9">
    <w:name w:val="xl59"/>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12">
    <w:name w:val="font12"/>
    <w:basedOn w:val="a"/>
    <w:rsid w:val="00437F98"/>
    <w:pPr>
      <w:widowControl/>
      <w:spacing w:before="100" w:beforeAutospacing="1" w:after="100" w:afterAutospacing="1"/>
      <w:jc w:val="left"/>
    </w:pPr>
    <w:rPr>
      <w:rFonts w:ascii="宋体" w:hAnsi="宋体" w:hint="eastAsia"/>
      <w:kern w:val="0"/>
      <w:sz w:val="36"/>
      <w:szCs w:val="36"/>
    </w:rPr>
  </w:style>
  <w:style w:type="paragraph" w:customStyle="1" w:styleId="xl25">
    <w:name w:val="xl2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51">
    <w:name w:val="xl51"/>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af6">
    <w:name w:val="正文首行缩进两字符"/>
    <w:basedOn w:val="a"/>
    <w:rsid w:val="00437F98"/>
    <w:pPr>
      <w:spacing w:line="360" w:lineRule="auto"/>
      <w:ind w:firstLineChars="200" w:firstLine="200"/>
    </w:pPr>
  </w:style>
  <w:style w:type="paragraph" w:customStyle="1" w:styleId="xl40">
    <w:name w:val="xl4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font13">
    <w:name w:val="font13"/>
    <w:basedOn w:val="a"/>
    <w:rsid w:val="00437F98"/>
    <w:pPr>
      <w:widowControl/>
      <w:spacing w:before="100" w:beforeAutospacing="1" w:after="100" w:afterAutospacing="1"/>
      <w:jc w:val="left"/>
    </w:pPr>
    <w:rPr>
      <w:i/>
      <w:iCs/>
      <w:kern w:val="0"/>
      <w:sz w:val="36"/>
      <w:szCs w:val="36"/>
    </w:rPr>
  </w:style>
  <w:style w:type="paragraph" w:customStyle="1" w:styleId="xl46">
    <w:name w:val="xl46"/>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
    <w:rsid w:val="00437F98"/>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3">
    <w:name w:val="xl33"/>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af7">
    <w:name w:val="List Paragraph"/>
    <w:basedOn w:val="a"/>
    <w:uiPriority w:val="34"/>
    <w:qFormat/>
    <w:rsid w:val="00437F98"/>
    <w:pPr>
      <w:ind w:firstLineChars="200" w:firstLine="420"/>
    </w:pPr>
    <w:rPr>
      <w:szCs w:val="24"/>
    </w:rPr>
  </w:style>
  <w:style w:type="paragraph" w:customStyle="1" w:styleId="title1">
    <w:name w:val="title1"/>
    <w:basedOn w:val="a"/>
    <w:rsid w:val="00437F98"/>
    <w:pPr>
      <w:jc w:val="left"/>
      <w:outlineLvl w:val="0"/>
    </w:pPr>
    <w:rPr>
      <w:rFonts w:ascii="宋体" w:hAnsi="宋体" w:cs="Arial"/>
      <w:b/>
      <w:bCs/>
      <w:kern w:val="0"/>
      <w:sz w:val="18"/>
      <w:szCs w:val="32"/>
    </w:rPr>
  </w:style>
  <w:style w:type="paragraph" w:customStyle="1" w:styleId="af8">
    <w:name w:val="样式"/>
    <w:qFormat/>
    <w:rsid w:val="00437F98"/>
    <w:pPr>
      <w:widowControl w:val="0"/>
      <w:autoSpaceDE w:val="0"/>
      <w:autoSpaceDN w:val="0"/>
      <w:adjustRightInd w:val="0"/>
    </w:pPr>
    <w:rPr>
      <w:rFonts w:ascii="宋体" w:eastAsia="宋体" w:hAnsi="宋体" w:cs="Times New Roman"/>
      <w:sz w:val="24"/>
    </w:rPr>
  </w:style>
  <w:style w:type="paragraph" w:customStyle="1" w:styleId="xl60">
    <w:name w:val="xl60"/>
    <w:basedOn w:val="a"/>
    <w:rsid w:val="00437F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7">
    <w:name w:val="xl2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4">
    <w:name w:val="xl3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font8">
    <w:name w:val="font8"/>
    <w:basedOn w:val="a"/>
    <w:rsid w:val="00437F98"/>
    <w:pPr>
      <w:widowControl/>
      <w:spacing w:before="100" w:beforeAutospacing="1" w:after="100" w:afterAutospacing="1"/>
      <w:jc w:val="left"/>
    </w:pPr>
    <w:rPr>
      <w:rFonts w:ascii="宋体" w:hAnsi="宋体" w:hint="eastAsia"/>
      <w:b/>
      <w:bCs/>
      <w:i/>
      <w:iCs/>
      <w:kern w:val="0"/>
      <w:sz w:val="20"/>
    </w:rPr>
  </w:style>
  <w:style w:type="paragraph" w:customStyle="1" w:styleId="110">
    <w:name w:val="11"/>
    <w:basedOn w:val="a"/>
    <w:rsid w:val="00437F98"/>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font14">
    <w:name w:val="font14"/>
    <w:basedOn w:val="a"/>
    <w:rsid w:val="00437F98"/>
    <w:pPr>
      <w:widowControl/>
      <w:spacing w:before="100" w:beforeAutospacing="1" w:after="100" w:afterAutospacing="1"/>
      <w:jc w:val="left"/>
    </w:pPr>
    <w:rPr>
      <w:kern w:val="0"/>
      <w:sz w:val="36"/>
      <w:szCs w:val="36"/>
    </w:rPr>
  </w:style>
  <w:style w:type="paragraph" w:customStyle="1" w:styleId="xl35">
    <w:name w:val="xl35"/>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CharCharCharCharCharCharCharCharCharCharCharCharChar">
    <w:name w:val="Char Char Char Char Char Char Char Char Char Char Char Char Char"/>
    <w:basedOn w:val="a"/>
    <w:rsid w:val="00437F98"/>
    <w:pPr>
      <w:widowControl/>
      <w:spacing w:after="160" w:line="240" w:lineRule="exact"/>
      <w:jc w:val="left"/>
    </w:pPr>
    <w:rPr>
      <w:rFonts w:ascii="Verdana" w:hAnsi="Verdana"/>
      <w:kern w:val="0"/>
      <w:sz w:val="20"/>
      <w:lang w:eastAsia="en-US"/>
    </w:rPr>
  </w:style>
  <w:style w:type="paragraph" w:customStyle="1" w:styleId="xl61">
    <w:name w:val="xl61"/>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2">
    <w:name w:val="张世超样式-正文文本2"/>
    <w:basedOn w:val="a"/>
    <w:rsid w:val="00437F98"/>
    <w:pPr>
      <w:ind w:left="2"/>
      <w:jc w:val="center"/>
    </w:pPr>
    <w:rPr>
      <w:b/>
      <w:color w:val="FF0000"/>
      <w:sz w:val="24"/>
      <w:szCs w:val="24"/>
    </w:rPr>
  </w:style>
  <w:style w:type="paragraph" w:customStyle="1" w:styleId="xl36">
    <w:name w:val="xl3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25">
    <w:name w:val="列出段落2"/>
    <w:basedOn w:val="a"/>
    <w:qFormat/>
    <w:rsid w:val="00437F98"/>
    <w:pPr>
      <w:ind w:firstLineChars="200" w:firstLine="420"/>
    </w:pPr>
    <w:rPr>
      <w:szCs w:val="24"/>
    </w:rPr>
  </w:style>
  <w:style w:type="paragraph" w:customStyle="1" w:styleId="xl63">
    <w:name w:val="xl63"/>
    <w:basedOn w:val="a"/>
    <w:rsid w:val="00437F9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42">
    <w:name w:val="xl42"/>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9">
    <w:name w:val="xl29"/>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4"/>
    <w:rsid w:val="00437F98"/>
    <w:pPr>
      <w:adjustRightInd w:val="0"/>
      <w:snapToGrid w:val="0"/>
      <w:spacing w:line="360" w:lineRule="auto"/>
    </w:pPr>
    <w:rPr>
      <w:rFonts w:ascii="Tahoma" w:hAnsi="Tahoma"/>
      <w:sz w:val="24"/>
      <w:szCs w:val="24"/>
    </w:rPr>
  </w:style>
  <w:style w:type="paragraph" w:customStyle="1" w:styleId="xl48">
    <w:name w:val="xl48"/>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
    <w:rsid w:val="00437F98"/>
    <w:pPr>
      <w:widowControl/>
      <w:spacing w:before="100" w:beforeAutospacing="1" w:after="100" w:afterAutospacing="1"/>
      <w:jc w:val="left"/>
    </w:pPr>
    <w:rPr>
      <w:b/>
      <w:bCs/>
      <w:i/>
      <w:iCs/>
      <w:kern w:val="0"/>
      <w:sz w:val="20"/>
    </w:rPr>
  </w:style>
  <w:style w:type="paragraph" w:customStyle="1" w:styleId="xl43">
    <w:name w:val="xl43"/>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2Char">
    <w:name w:val="Char Char2 Char"/>
    <w:basedOn w:val="a"/>
    <w:rsid w:val="00437F98"/>
    <w:pPr>
      <w:keepNext/>
      <w:keepLines/>
      <w:pageBreakBefore/>
      <w:tabs>
        <w:tab w:val="left" w:pos="390"/>
      </w:tabs>
      <w:ind w:left="390" w:hanging="390"/>
    </w:pPr>
    <w:rPr>
      <w:rFonts w:ascii="Tahoma" w:hAnsi="Tahoma"/>
      <w:sz w:val="24"/>
    </w:rPr>
  </w:style>
  <w:style w:type="paragraph" w:customStyle="1" w:styleId="font9">
    <w:name w:val="font9"/>
    <w:basedOn w:val="a"/>
    <w:rsid w:val="00437F98"/>
    <w:pPr>
      <w:widowControl/>
      <w:spacing w:before="100" w:beforeAutospacing="1" w:after="100" w:afterAutospacing="1"/>
      <w:jc w:val="left"/>
    </w:pPr>
    <w:rPr>
      <w:b/>
      <w:bCs/>
      <w:kern w:val="0"/>
      <w:sz w:val="20"/>
    </w:rPr>
  </w:style>
  <w:style w:type="paragraph" w:customStyle="1" w:styleId="xl55">
    <w:name w:val="xl55"/>
    <w:basedOn w:val="a"/>
    <w:rsid w:val="00437F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62">
    <w:name w:val="xl62"/>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
    <w:rsid w:val="00437F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3">
    <w:name w:val="xl53"/>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37">
    <w:name w:val="xl37"/>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28">
    <w:name w:val="xl28"/>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ParaCharCharCharCharCharCharCharCharChar1CharCharCharCharCharCharChar">
    <w:name w:val="默认段落字体 Para Char Char Char Char Char Char Char Char Char1 Char Char Char Char Char Char Char"/>
    <w:basedOn w:val="a4"/>
    <w:rsid w:val="00437F98"/>
    <w:rPr>
      <w:rFonts w:ascii="Tahoma" w:hAnsi="Tahoma"/>
      <w:sz w:val="24"/>
      <w:szCs w:val="24"/>
    </w:rPr>
  </w:style>
  <w:style w:type="paragraph" w:customStyle="1" w:styleId="xl56">
    <w:name w:val="xl56"/>
    <w:basedOn w:val="a"/>
    <w:rsid w:val="00437F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2">
    <w:name w:val="xl52"/>
    <w:basedOn w:val="a"/>
    <w:rsid w:val="00437F98"/>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8">
    <w:name w:val="xl58"/>
    <w:basedOn w:val="a"/>
    <w:rsid w:val="00437F98"/>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437F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Char1CharCharChar">
    <w:name w:val="Char1 Char Char Char"/>
    <w:basedOn w:val="a"/>
    <w:rsid w:val="00437F98"/>
    <w:rPr>
      <w:rFonts w:ascii="Tahoma" w:hAnsi="Tahoma"/>
      <w:sz w:val="24"/>
    </w:rPr>
  </w:style>
  <w:style w:type="paragraph" w:customStyle="1" w:styleId="xl24">
    <w:name w:val="xl24"/>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6">
    <w:name w:val="xl26"/>
    <w:basedOn w:val="a"/>
    <w:rsid w:val="00437F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1CharCharCharCharCharChar">
    <w:name w:val="Char Char1 Char Char Char Char Char Char"/>
    <w:basedOn w:val="a"/>
    <w:rsid w:val="00437F98"/>
    <w:pPr>
      <w:widowControl/>
      <w:spacing w:after="160" w:line="240" w:lineRule="exact"/>
      <w:jc w:val="left"/>
    </w:pPr>
    <w:rPr>
      <w:rFonts w:ascii="Verdana" w:eastAsia="仿宋_GB2312" w:hAnsi="Verdana"/>
      <w:kern w:val="0"/>
      <w:sz w:val="24"/>
      <w:lang w:eastAsia="en-US"/>
    </w:rPr>
  </w:style>
  <w:style w:type="character" w:customStyle="1" w:styleId="Char4">
    <w:name w:val="批注框文本 Char"/>
    <w:basedOn w:val="a0"/>
    <w:link w:val="a9"/>
    <w:rsid w:val="00437F98"/>
    <w:rPr>
      <w:rFonts w:ascii="Times New Roman" w:eastAsia="宋体" w:hAnsi="Times New Roman" w:cs="Times New Roman"/>
      <w:sz w:val="18"/>
      <w:szCs w:val="18"/>
    </w:rPr>
  </w:style>
  <w:style w:type="paragraph" w:customStyle="1" w:styleId="Style2">
    <w:name w:val="_Style 2"/>
    <w:basedOn w:val="a"/>
    <w:qFormat/>
    <w:rsid w:val="00437F98"/>
    <w:pPr>
      <w:ind w:firstLineChars="200" w:firstLine="420"/>
    </w:pPr>
    <w:rPr>
      <w:rFonts w:ascii="Calibri" w:hAnsi="Calibri"/>
      <w:szCs w:val="22"/>
    </w:rPr>
  </w:style>
  <w:style w:type="character" w:customStyle="1" w:styleId="font81">
    <w:name w:val="font81"/>
    <w:rsid w:val="00437F98"/>
    <w:rPr>
      <w:rFonts w:ascii="仿宋_GB2312" w:eastAsia="仿宋_GB2312" w:cs="仿宋_GB2312" w:hint="default"/>
      <w:color w:val="000000"/>
      <w:sz w:val="21"/>
      <w:szCs w:val="21"/>
      <w:u w:val="none"/>
      <w:vertAlign w:val="superscript"/>
    </w:rPr>
  </w:style>
  <w:style w:type="paragraph" w:customStyle="1" w:styleId="Char2CharChar">
    <w:name w:val="Char2 Char Char"/>
    <w:basedOn w:val="a4"/>
    <w:rsid w:val="00437F98"/>
    <w:rPr>
      <w:rFonts w:ascii="Tahoma" w:hAnsi="Tahoma"/>
      <w:sz w:val="24"/>
      <w:szCs w:val="24"/>
    </w:rPr>
  </w:style>
  <w:style w:type="paragraph" w:customStyle="1" w:styleId="Header">
    <w:name w:val="Header"/>
    <w:rsid w:val="00437F98"/>
    <w:pPr>
      <w:snapToGrid w:val="0"/>
      <w:spacing w:before="120" w:after="120"/>
      <w:ind w:left="1304" w:hanging="1304"/>
    </w:pPr>
    <w:rPr>
      <w:rFonts w:ascii="Times New Roman" w:eastAsia="PMingLiU" w:hAnsi="Times New Roman" w:cs="Times New Roman"/>
      <w:sz w:val="28"/>
      <w:lang w:eastAsia="zh-TW"/>
    </w:rPr>
  </w:style>
  <w:style w:type="character" w:customStyle="1" w:styleId="2Char2">
    <w:name w:val="正文首行缩进 2 Char"/>
    <w:basedOn w:val="Char2"/>
    <w:link w:val="23"/>
    <w:rsid w:val="00437F98"/>
  </w:style>
  <w:style w:type="character" w:customStyle="1" w:styleId="Char">
    <w:name w:val="正文缩进 Char"/>
    <w:link w:val="a3"/>
    <w:qFormat/>
    <w:rsid w:val="00437F98"/>
    <w:rPr>
      <w:rFonts w:ascii="Times New Roman" w:eastAsia="宋体" w:hAnsi="Times New Roman" w:cs="Times New Roman"/>
      <w:szCs w:val="20"/>
    </w:rPr>
  </w:style>
  <w:style w:type="paragraph" w:customStyle="1" w:styleId="af9">
    <w:name w:val="表格"/>
    <w:basedOn w:val="a"/>
    <w:qFormat/>
    <w:rsid w:val="00437F98"/>
    <w:pPr>
      <w:spacing w:line="400" w:lineRule="exact"/>
    </w:pPr>
    <w:rPr>
      <w:rFonts w:ascii="Calibri" w:hAnsi="Calibri"/>
      <w:sz w:val="24"/>
      <w:szCs w:val="24"/>
    </w:rPr>
  </w:style>
  <w:style w:type="paragraph" w:customStyle="1" w:styleId="Char20">
    <w:name w:val="Char2"/>
    <w:basedOn w:val="a"/>
    <w:qFormat/>
    <w:rsid w:val="00437F98"/>
    <w:pPr>
      <w:adjustRightInd w:val="0"/>
      <w:spacing w:line="480" w:lineRule="exact"/>
      <w:ind w:firstLineChars="200" w:firstLine="512"/>
    </w:pPr>
    <w:rPr>
      <w:rFonts w:ascii="宋体" w:hAnsi="宋体"/>
      <w:color w:val="000000"/>
      <w:spacing w:val="8"/>
      <w:kern w:val="0"/>
      <w:sz w:val="24"/>
    </w:rPr>
  </w:style>
  <w:style w:type="character" w:customStyle="1" w:styleId="Char7">
    <w:name w:val="副标题 Char"/>
    <w:basedOn w:val="a0"/>
    <w:link w:val="ac"/>
    <w:uiPriority w:val="11"/>
    <w:rsid w:val="00437F98"/>
    <w:rPr>
      <w:rFonts w:ascii="Cambria" w:eastAsia="宋体" w:hAnsi="Cambria" w:cs="Times New Roman"/>
      <w:b/>
      <w:bCs/>
      <w:kern w:val="28"/>
      <w:sz w:val="32"/>
      <w:szCs w:val="32"/>
    </w:rPr>
  </w:style>
  <w:style w:type="paragraph" w:customStyle="1" w:styleId="afa">
    <w:name w:val="_正文段落"/>
    <w:basedOn w:val="a"/>
    <w:qFormat/>
    <w:rsid w:val="00437F98"/>
    <w:pPr>
      <w:spacing w:beforeLines="15" w:afterLines="15" w:line="360" w:lineRule="auto"/>
      <w:ind w:firstLineChars="200" w:firstLine="200"/>
    </w:pPr>
    <w:rPr>
      <w:rFonts w:ascii="宋体" w:eastAsia="仿宋_GB2312" w:hAnsi="Calibri"/>
      <w:kern w:val="0"/>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yjkw.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CD614114-E8B9-419C-A6DC-476283A0FC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16</Pages>
  <Words>912</Words>
  <Characters>5205</Characters>
  <Application>Microsoft Office Word</Application>
  <DocSecurity>0</DocSecurity>
  <Lines>43</Lines>
  <Paragraphs>12</Paragraphs>
  <ScaleCrop>false</ScaleCrop>
  <Company>Lenovo</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108</cp:revision>
  <cp:lastPrinted>2020-07-04T01:14:00Z</cp:lastPrinted>
  <dcterms:created xsi:type="dcterms:W3CDTF">2020-06-28T03:16:00Z</dcterms:created>
  <dcterms:modified xsi:type="dcterms:W3CDTF">2020-08-05T07:02:00Z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