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Ansi="宋体" w:cs="宋体"/>
          <w:szCs w:val="21"/>
        </w:rPr>
      </w:pPr>
      <w:r>
        <w:rPr>
          <w:rFonts w:hint="eastAsia"/>
          <w:color w:val="2F2F2D"/>
          <w:w w:val="105"/>
          <w:sz w:val="17"/>
          <w:u w:val="single"/>
        </w:rPr>
        <w:t>绵阳市中医</w:t>
      </w:r>
      <w:r>
        <w:rPr>
          <w:color w:val="2F2F2D"/>
          <w:w w:val="105"/>
          <w:sz w:val="17"/>
          <w:u w:val="single"/>
        </w:rPr>
        <w:t>医院</w:t>
      </w:r>
      <w:r>
        <w:rPr>
          <w:rFonts w:hint="eastAsia"/>
          <w:color w:val="2F2F2D"/>
          <w:w w:val="105"/>
          <w:sz w:val="17"/>
          <w:u w:val="single"/>
        </w:rPr>
        <w:t>医学伦理委员会</w:t>
      </w:r>
      <w:r>
        <w:rPr>
          <w:rFonts w:hint="eastAsia"/>
          <w:color w:val="2F2F2D"/>
          <w:sz w:val="17"/>
          <w:u w:val="single"/>
        </w:rPr>
        <w:t xml:space="preserve">                                                 受理通知</w:t>
      </w:r>
      <w:bookmarkStart w:id="0" w:name="_GoBack"/>
      <w:r>
        <w:rPr>
          <w:rFonts w:hint="eastAsia"/>
          <w:color w:val="2F2F2D"/>
          <w:sz w:val="17"/>
          <w:u w:val="single"/>
        </w:rPr>
        <w:t>AF-027-v.03</w:t>
      </w:r>
      <w:bookmarkEnd w:id="0"/>
    </w:p>
    <w:p>
      <w:pPr>
        <w:pStyle w:val="3"/>
        <w:spacing w:before="312" w:after="156"/>
        <w:rPr>
          <w:rFonts w:hint="eastAsia"/>
          <w:lang w:eastAsia="zh-Hans"/>
        </w:rPr>
      </w:pPr>
      <w:r>
        <w:rPr>
          <w:rFonts w:hint="eastAsia"/>
          <w:lang w:eastAsia="zh-Hans"/>
        </w:rPr>
        <w:t>受理通知</w:t>
      </w:r>
    </w:p>
    <w:tbl>
      <w:tblPr>
        <w:tblStyle w:val="4"/>
        <w:tblW w:w="957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77"/>
        <w:gridCol w:w="2868"/>
        <w:gridCol w:w="1660"/>
        <w:gridCol w:w="24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9573" w:type="dxa"/>
            <w:gridSpan w:val="4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t>项目名称/编号：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577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研究科室</w:t>
            </w:r>
          </w:p>
        </w:tc>
        <w:tc>
          <w:tcPr>
            <w:tcW w:w="2868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  <w:lang w:eastAsia="zh-Hans"/>
              </w:rPr>
            </w:pPr>
          </w:p>
        </w:tc>
        <w:tc>
          <w:tcPr>
            <w:tcW w:w="1660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t>主要研究者</w:t>
            </w:r>
          </w:p>
        </w:tc>
        <w:tc>
          <w:tcPr>
            <w:tcW w:w="2468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  <w:lang w:eastAsia="zh-Han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577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t>申办方</w:t>
            </w:r>
          </w:p>
        </w:tc>
        <w:tc>
          <w:tcPr>
            <w:tcW w:w="2868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  <w:lang w:eastAsia="zh-Hans"/>
              </w:rPr>
            </w:pPr>
          </w:p>
        </w:tc>
        <w:tc>
          <w:tcPr>
            <w:tcW w:w="166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t>CRO公司</w:t>
            </w:r>
          </w:p>
        </w:tc>
        <w:tc>
          <w:tcPr>
            <w:tcW w:w="2468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  <w:lang w:eastAsia="zh-Han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577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申请/报告类别</w:t>
            </w:r>
          </w:p>
        </w:tc>
        <w:tc>
          <w:tcPr>
            <w:tcW w:w="6996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  <w:lang w:eastAsia="zh-Han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573" w:type="dxa"/>
            <w:gridSpan w:val="4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送审材料</w:t>
            </w: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  <w:lang w:val="en-US" w:eastAsia="zh-CN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  <w:lang w:val="en-US" w:eastAsia="zh-CN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  <w:lang w:val="en-US" w:eastAsia="zh-CN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  <w:lang w:val="en-US" w:eastAsia="zh-CN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  <w:lang w:val="en-US" w:eastAsia="zh-CN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  <w:lang w:val="en-US" w:eastAsia="zh-CN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  <w:lang w:val="en-US" w:eastAsia="zh-CN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  <w:lang w:val="en-US" w:eastAsia="zh-CN"/>
              </w:rPr>
            </w:pPr>
          </w:p>
          <w:p>
            <w:pPr>
              <w:pStyle w:val="2"/>
              <w:rPr>
                <w:rFonts w:hint="default" w:ascii="仿宋_GB2312" w:hAnsi="仿宋_GB2312" w:eastAsia="仿宋_GB2312" w:cs="仿宋_GB2312"/>
                <w:sz w:val="28"/>
                <w:szCs w:val="28"/>
                <w:u w:val="singl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577" w:type="dxa"/>
            <w:noWrap w:val="0"/>
            <w:vAlign w:val="top"/>
          </w:tcPr>
          <w:p>
            <w:pPr>
              <w:pStyle w:val="2"/>
              <w:rPr>
                <w:rFonts w:hint="default" w:ascii="仿宋_GB2312" w:hAnsi="仿宋_GB2312" w:eastAsia="仿宋_GB2312" w:cs="仿宋_GB2312"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val="en-US" w:eastAsia="zh-CN"/>
              </w:rPr>
              <w:t>受理通知</w:t>
            </w:r>
          </w:p>
        </w:tc>
        <w:tc>
          <w:tcPr>
            <w:tcW w:w="6996" w:type="dxa"/>
            <w:gridSpan w:val="3"/>
            <w:noWrap w:val="0"/>
            <w:vAlign w:val="top"/>
          </w:tcPr>
          <w:p>
            <w:pPr>
              <w:pStyle w:val="2"/>
              <w:rPr>
                <w:rFonts w:hint="default" w:ascii="仿宋_GB2312" w:hAnsi="仿宋_GB2312" w:eastAsia="仿宋_GB2312" w:cs="仿宋_GB2312"/>
                <w:sz w:val="28"/>
                <w:szCs w:val="28"/>
                <w:u w:val="single"/>
                <w:lang w:val="en-US" w:eastAsia="zh-CN"/>
              </w:rPr>
            </w:pPr>
          </w:p>
        </w:tc>
      </w:tr>
    </w:tbl>
    <w:p>
      <w:pPr>
        <w:pStyle w:val="2"/>
        <w:rPr>
          <w:sz w:val="24"/>
          <w:szCs w:val="24"/>
        </w:rPr>
      </w:pPr>
      <w:r>
        <w:rPr>
          <w:rFonts w:hint="eastAsia" w:hAnsi="宋体" w:cs="宋体"/>
          <w:sz w:val="24"/>
          <w:szCs w:val="24"/>
        </w:rPr>
        <w:t>注：此表原件存医学伦理委员会办公室，复印件反馈至申请人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2ZTU4OWRhYzgyYTA3Y2JmMmI1M2M5NzIwYzQxZGUifQ=="/>
  </w:docVars>
  <w:rsids>
    <w:rsidRoot w:val="4C2B3388"/>
    <w:rsid w:val="08CF3822"/>
    <w:rsid w:val="4C2B3388"/>
    <w:rsid w:val="6F7B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方正仿宋_GBK"/>
      <w:snapToGrid w:val="0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100" w:beforeLines="100" w:beforeAutospacing="0" w:after="50" w:afterLines="50" w:afterAutospacing="0" w:line="480" w:lineRule="exact"/>
      <w:jc w:val="center"/>
      <w:outlineLvl w:val="0"/>
    </w:pPr>
    <w:rPr>
      <w:rFonts w:ascii="方正小标宋简体" w:hAnsi="方正小标宋简体" w:eastAsia="方正小标宋简体" w:cs="Times New Roman"/>
      <w:snapToGrid/>
      <w:kern w:val="44"/>
      <w:sz w:val="32"/>
      <w:szCs w:val="20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69</Words>
  <Characters>71</Characters>
  <Lines>0</Lines>
  <Paragraphs>0</Paragraphs>
  <TotalTime>0</TotalTime>
  <ScaleCrop>false</ScaleCrop>
  <LinksUpToDate>false</LinksUpToDate>
  <CharactersWithSpaces>71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2022-11-10T02:41:00Z</dcterms:created>
  <dc:creator>WSJKW</dc:creator>
  <cp:lastModifiedBy>Fan</cp:lastModifiedBy>
  <dcterms:modified xsi:type="dcterms:W3CDTF">2022-11-11T08:26:12Z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6D13CA9BF4734E70AA4AA7996213A06A</vt:lpwstr>
  </property>
</Properties>
</file>