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46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附件一：市场咨询报名登记表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09"/>
        <w:gridCol w:w="4407"/>
      </w:tblGrid>
      <w:tr w14:paraId="40D598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5CD191A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44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1CA60DE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态势感知等网络安全产品</w:t>
            </w:r>
          </w:p>
        </w:tc>
      </w:tr>
      <w:tr w14:paraId="60F379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4EE4D12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供应商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4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42FEDB5"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89BB7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ACC59AA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4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471DF9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6CD66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8884BC5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4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88CD16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77069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F0BA5FB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4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11DFF2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84F86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9C800E0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报名时间</w:t>
            </w:r>
          </w:p>
        </w:tc>
        <w:tc>
          <w:tcPr>
            <w:tcW w:w="4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18794E5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 xml:space="preserve">   年      月      日</w:t>
            </w:r>
          </w:p>
        </w:tc>
      </w:tr>
      <w:tr w14:paraId="472F6E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0AC0B17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4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ECF4B59"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5C56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</w:p>
    <w:p w14:paraId="268EE2B7"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77A51"/>
    <w:rsid w:val="3DD3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2023-01-06T09:14:00Z</dcterms:created>
  <dc:creator>HP</dc:creator>
  <cp:lastModifiedBy>刘宇豪</cp:lastModifiedBy>
  <dcterms:modified xsi:type="dcterms:W3CDTF">2025-02-18T01:28:22Z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B8B46B6B85744AFD9C8A89E0DF1D1730</vt:lpwstr>
  </property>
  <property fmtid="{D5CDD505-2E9C-101B-9397-08002B2CF9AE}" pid="4" name="KSOTemplateDocerSaveRecord">
    <vt:lpwstr>eyJoZGlkIjoiYWI0M2I3NjUyNDVmYzZmZGUyOWJmMmYwODViN2ZlYmIiLCJ1c2VySWQiOiI3OTc3OTUzODQifQ==</vt:lpwstr>
  </property>
</Properties>
</file>